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r w:rsidRPr="000C695D">
        <w:rPr>
          <w:noProof/>
        </w:rPr>
        <w:t>T.C</w:t>
      </w:r>
      <w:r w:rsidR="000C695D" w:rsidRPr="000C695D">
        <w:rPr>
          <w:noProof/>
        </w:rPr>
        <w:t>.</w:t>
      </w:r>
    </w:p>
    <w:p w:rsidR="00C726D2" w:rsidRPr="000C695D" w:rsidRDefault="00056191" w:rsidP="00E809C5">
      <w:pPr>
        <w:jc w:val="center"/>
        <w:rPr>
          <w:noProof/>
        </w:rPr>
      </w:pPr>
      <w:r>
        <w:rPr>
          <w:noProof/>
        </w:rPr>
        <w:t>BÜYÜKÇEKMECE</w:t>
      </w:r>
      <w:r w:rsidR="00EA45B6">
        <w:rPr>
          <w:noProof/>
        </w:rPr>
        <w:t xml:space="preserve"> </w:t>
      </w:r>
      <w:r w:rsidR="00C726D2" w:rsidRPr="000C695D">
        <w:rPr>
          <w:noProof/>
        </w:rPr>
        <w:t>KAYMAKAMLIĞI</w:t>
      </w:r>
    </w:p>
    <w:p w:rsidR="00C726D2" w:rsidRPr="00987750" w:rsidRDefault="007843F7" w:rsidP="00E809C5">
      <w:pPr>
        <w:jc w:val="center"/>
        <w:rPr>
          <w:noProof/>
        </w:rPr>
      </w:pPr>
      <w:r>
        <w:rPr>
          <w:noProof/>
        </w:rPr>
        <w:t xml:space="preserve">BÜYÜKÇEKMECE </w:t>
      </w:r>
      <w:r w:rsidR="00056191">
        <w:rPr>
          <w:noProof/>
        </w:rPr>
        <w:t xml:space="preserve"> İLKOKULU</w:t>
      </w:r>
      <w:r w:rsidR="00C726D2" w:rsidRPr="000C695D">
        <w:rPr>
          <w:noProof/>
        </w:rPr>
        <w:t xml:space="preserve"> MÜDÜRLÜĞÜ</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rFonts w:ascii="Times New Roman" w:hAnsi="Times New Roman"/>
          <w:noProof/>
          <w:szCs w:val="24"/>
        </w:rPr>
      </w:pPr>
    </w:p>
    <w:p w:rsidR="00C726D2" w:rsidRPr="00987750" w:rsidRDefault="00C726D2" w:rsidP="00721A9C">
      <w:pPr>
        <w:jc w:val="center"/>
        <w:rPr>
          <w:noProof/>
        </w:rPr>
      </w:pPr>
    </w:p>
    <w:p w:rsidR="00C726D2" w:rsidRPr="00721817" w:rsidRDefault="007843F7" w:rsidP="00721A9C">
      <w:pPr>
        <w:jc w:val="center"/>
        <w:rPr>
          <w:noProof/>
          <w:sz w:val="32"/>
          <w:szCs w:val="32"/>
        </w:rPr>
      </w:pPr>
      <w:r>
        <w:rPr>
          <w:noProof/>
          <w:sz w:val="32"/>
          <w:szCs w:val="32"/>
        </w:rPr>
        <w:t>2023-2027</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7843F7" w:rsidP="00721A9C">
      <w:pPr>
        <w:jc w:val="center"/>
        <w:rPr>
          <w:noProof/>
        </w:rPr>
      </w:pPr>
      <w:r>
        <w:rPr>
          <w:noProof/>
          <w:sz w:val="32"/>
          <w:szCs w:val="32"/>
        </w:rPr>
        <w:t>ARALIK 2023</w:t>
      </w:r>
      <w:r w:rsidR="00C726D2" w:rsidRPr="00987750">
        <w:rPr>
          <w:noProof/>
        </w:rPr>
        <w:br w:type="page"/>
      </w:r>
      <w:r w:rsidR="00C726D2">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0" w:name="_Toc531097530"/>
      <w:r w:rsidRPr="00987750">
        <w:lastRenderedPageBreak/>
        <w:t>Sunuş</w:t>
      </w:r>
      <w:bookmarkEnd w:id="0"/>
    </w:p>
    <w:p w:rsidR="00C726D2" w:rsidRPr="00987750" w:rsidRDefault="00C726D2" w:rsidP="006517D8"/>
    <w:p w:rsidR="00851201" w:rsidRPr="00851201" w:rsidRDefault="00851201" w:rsidP="00851201">
      <w:pPr>
        <w:rPr>
          <w:rFonts w:eastAsia="Adobe Garamond Pro Bold"/>
        </w:rPr>
      </w:pPr>
      <w:r>
        <w:rPr>
          <w:rFonts w:eastAsia="Adobe Garamond Pro Bold"/>
        </w:rPr>
        <w:t xml:space="preserve">           </w:t>
      </w:r>
      <w:r w:rsidRPr="00851201">
        <w:rPr>
          <w:rFonts w:eastAsia="Adobe Garamond Pro Bold"/>
        </w:rPr>
        <w:t xml:space="preserve">Bu çalışma artık bizim kurumsallaştığımızı, kurumsallaşmak zorunda olduğumuzu ve kurumsallaşmanın önemi için çok önemlidir. Kuruma yeni gelen müdür, öğretmen veya diğer personeller, kurumun stratejik planını bilirse daha verimli olacak, kurumu tanımış, </w:t>
      </w:r>
      <w:proofErr w:type="gramStart"/>
      <w:r w:rsidRPr="00851201">
        <w:rPr>
          <w:rFonts w:eastAsia="Adobe Garamond Pro Bold"/>
        </w:rPr>
        <w:t>misyonunu</w:t>
      </w:r>
      <w:proofErr w:type="gramEnd"/>
      <w:r w:rsidRPr="00851201">
        <w:rPr>
          <w:rFonts w:eastAsia="Adobe Garamond Pro Bold"/>
        </w:rPr>
        <w:t xml:space="preserve">, zayıf ve güçlü yanlarını bilmiş olacaktır. Bütün bunlar kişiye göre yönetim tarzından kurtulup kurumsal hedeflere göre yönetim tarzının oturmasını sağlayacaktır. </w:t>
      </w:r>
    </w:p>
    <w:p w:rsidR="00851201" w:rsidRPr="00851201" w:rsidRDefault="00851201" w:rsidP="00851201">
      <w:pPr>
        <w:rPr>
          <w:rFonts w:eastAsia="Adobe Garamond Pro Bold"/>
        </w:rPr>
      </w:pPr>
      <w:r>
        <w:rPr>
          <w:rFonts w:eastAsia="Adobe Garamond Pro Bold"/>
        </w:rPr>
        <w:t xml:space="preserve">            </w:t>
      </w:r>
      <w:r w:rsidRPr="00851201">
        <w:rPr>
          <w:rFonts w:eastAsia="Adobe Garamond Pro Bold"/>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851201" w:rsidRPr="00851201" w:rsidRDefault="00851201" w:rsidP="00851201">
      <w:pPr>
        <w:rPr>
          <w:rFonts w:eastAsia="Adobe Garamond Pro Bold"/>
        </w:rPr>
      </w:pPr>
      <w:r>
        <w:rPr>
          <w:rFonts w:eastAsia="Adobe Garamond Pro Bold"/>
        </w:rPr>
        <w:t xml:space="preserve">            </w:t>
      </w:r>
      <w:r w:rsidRPr="00851201">
        <w:rPr>
          <w:rFonts w:eastAsia="Adobe Garamond Pro Bold"/>
        </w:rPr>
        <w:t xml:space="preserve">Bizim bu </w:t>
      </w:r>
      <w:proofErr w:type="gramStart"/>
      <w:r w:rsidRPr="00851201">
        <w:rPr>
          <w:rFonts w:eastAsia="Adobe Garamond Pro Bold"/>
        </w:rPr>
        <w:t>vizyonumuzda</w:t>
      </w:r>
      <w:proofErr w:type="gramEnd"/>
      <w:r w:rsidRPr="00851201">
        <w:rPr>
          <w:rFonts w:eastAsia="Adobe Garamond Pro Bold"/>
        </w:rPr>
        <w:t xml:space="preserve"> belirttiğimiz hususlarda okulumuzun geleceğe dönük ne gibi kazanımlar elde edebileceğini, nelere dikkat etmemiz gerektiğini, neleri devam ettirip, neleri düzeltmemiz gerektiği konusunda bizim 5 yıllık geleceğimizi öngörmek açısından yaptığımız bir çalışmadır. Bu belge neticesinde, umarım devletimize faydalı, milletimize bağlı bireyler yetiştirmeye devam edeceğiz.</w:t>
      </w: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851201" w:rsidP="00056191">
      <w:pPr>
        <w:rPr>
          <w:rFonts w:eastAsia="Adobe Garamond Pro Bold"/>
        </w:rPr>
      </w:pPr>
      <w:r>
        <w:rPr>
          <w:rFonts w:eastAsia="Adobe Garamond Pro Bold"/>
        </w:rPr>
        <w:t xml:space="preserve">                                                                                                                                                                                   </w:t>
      </w:r>
      <w:r w:rsidR="007843F7">
        <w:rPr>
          <w:rFonts w:eastAsia="Adobe Garamond Pro Bold"/>
        </w:rPr>
        <w:t xml:space="preserve">                Ahmet TOPUZ</w:t>
      </w:r>
    </w:p>
    <w:p w:rsidR="00C726D2" w:rsidRPr="00987750" w:rsidRDefault="00056191" w:rsidP="00056191">
      <w:pPr>
        <w:jc w:val="center"/>
        <w:rPr>
          <w:rFonts w:eastAsia="Adobe Garamond Pro Bold"/>
        </w:rPr>
      </w:pPr>
      <w:r>
        <w:rPr>
          <w:rFonts w:eastAsia="Adobe Garamond Pro Bold"/>
        </w:rPr>
        <w:t xml:space="preserve">                                                                                                                                                                                            </w:t>
      </w:r>
      <w:r w:rsidR="00C726D2" w:rsidRPr="00987750">
        <w:rPr>
          <w:rFonts w:eastAsia="Adobe Garamond Pro Bold"/>
        </w:rPr>
        <w:t>Okul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1" w:name="_Toc531097531"/>
      <w:r w:rsidR="00E809C5" w:rsidRPr="00987750">
        <w:rPr>
          <w:rFonts w:ascii="Times New Roman" w:hAnsi="Times New Roman"/>
        </w:rPr>
        <w:lastRenderedPageBreak/>
        <w:t>İçindekiler</w:t>
      </w:r>
      <w:bookmarkEnd w:id="1"/>
    </w:p>
    <w:p w:rsidR="00E809C5" w:rsidRPr="00987750" w:rsidRDefault="00E146E3"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612B77">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1F44E9"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612B77">
          <w:rPr>
            <w:rFonts w:ascii="Times New Roman" w:hAnsi="Times New Roman"/>
            <w:noProof/>
            <w:webHidden/>
          </w:rPr>
          <w:t>4</w:t>
        </w:r>
        <w:r w:rsidR="00E146E3" w:rsidRPr="00987750">
          <w:rPr>
            <w:rFonts w:ascii="Times New Roman" w:hAnsi="Times New Roman"/>
            <w:noProof/>
            <w:webHidden/>
          </w:rPr>
          <w:fldChar w:fldCharType="end"/>
        </w:r>
      </w:hyperlink>
    </w:p>
    <w:p w:rsidR="00E809C5" w:rsidRPr="00987750" w:rsidRDefault="001F44E9"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612B77">
          <w:rPr>
            <w:rFonts w:ascii="Times New Roman" w:hAnsi="Times New Roman"/>
            <w:noProof/>
            <w:webHidden/>
          </w:rPr>
          <w:t>5</w:t>
        </w:r>
        <w:r w:rsidR="00E146E3" w:rsidRPr="00987750">
          <w:rPr>
            <w:rFonts w:ascii="Times New Roman" w:hAnsi="Times New Roman"/>
            <w:noProof/>
            <w:webHidden/>
          </w:rPr>
          <w:fldChar w:fldCharType="end"/>
        </w:r>
      </w:hyperlink>
    </w:p>
    <w:p w:rsidR="00E809C5" w:rsidRPr="00987750" w:rsidRDefault="001F44E9"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612B77">
          <w:rPr>
            <w:rFonts w:ascii="Times New Roman" w:hAnsi="Times New Roman"/>
            <w:noProof/>
            <w:webHidden/>
          </w:rPr>
          <w:t>6</w:t>
        </w:r>
        <w:r w:rsidR="00E146E3" w:rsidRPr="00987750">
          <w:rPr>
            <w:rFonts w:ascii="Times New Roman" w:hAnsi="Times New Roman"/>
            <w:noProof/>
            <w:webHidden/>
          </w:rPr>
          <w:fldChar w:fldCharType="end"/>
        </w:r>
      </w:hyperlink>
    </w:p>
    <w:p w:rsidR="00E809C5" w:rsidRPr="00987750" w:rsidRDefault="001F44E9"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612B77">
          <w:rPr>
            <w:rFonts w:ascii="Times New Roman" w:hAnsi="Times New Roman"/>
            <w:noProof/>
            <w:webHidden/>
          </w:rPr>
          <w:t>6</w:t>
        </w:r>
        <w:r w:rsidR="00E146E3" w:rsidRPr="00987750">
          <w:rPr>
            <w:rFonts w:ascii="Times New Roman" w:hAnsi="Times New Roman"/>
            <w:noProof/>
            <w:webHidden/>
          </w:rPr>
          <w:fldChar w:fldCharType="end"/>
        </w:r>
      </w:hyperlink>
    </w:p>
    <w:p w:rsidR="00E809C5" w:rsidRPr="00987750" w:rsidRDefault="001F44E9"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612B77">
          <w:rPr>
            <w:rFonts w:ascii="Times New Roman" w:hAnsi="Times New Roman"/>
            <w:noProof/>
            <w:webHidden/>
          </w:rPr>
          <w:t>7</w:t>
        </w:r>
        <w:r w:rsidR="00E146E3" w:rsidRPr="00987750">
          <w:rPr>
            <w:rFonts w:ascii="Times New Roman" w:hAnsi="Times New Roman"/>
            <w:noProof/>
            <w:webHidden/>
          </w:rPr>
          <w:fldChar w:fldCharType="end"/>
        </w:r>
      </w:hyperlink>
    </w:p>
    <w:p w:rsidR="00E809C5" w:rsidRPr="00987750" w:rsidRDefault="001F44E9"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hyperlink>
      <w:r w:rsidR="005D7D62">
        <w:rPr>
          <w:rFonts w:ascii="Times New Roman" w:hAnsi="Times New Roman"/>
          <w:noProof/>
        </w:rPr>
        <w:t>13</w:t>
      </w:r>
    </w:p>
    <w:p w:rsidR="00E809C5" w:rsidRPr="00987750" w:rsidRDefault="001F44E9"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E146E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E146E3" w:rsidRPr="00987750">
          <w:rPr>
            <w:rFonts w:ascii="Times New Roman" w:hAnsi="Times New Roman"/>
            <w:noProof/>
            <w:webHidden/>
          </w:rPr>
        </w:r>
        <w:r w:rsidR="00E146E3" w:rsidRPr="00987750">
          <w:rPr>
            <w:rFonts w:ascii="Times New Roman" w:hAnsi="Times New Roman"/>
            <w:noProof/>
            <w:webHidden/>
          </w:rPr>
          <w:fldChar w:fldCharType="separate"/>
        </w:r>
        <w:r w:rsidR="00612B77">
          <w:rPr>
            <w:rFonts w:ascii="Times New Roman" w:hAnsi="Times New Roman"/>
            <w:noProof/>
            <w:webHidden/>
          </w:rPr>
          <w:t>14</w:t>
        </w:r>
        <w:r w:rsidR="00E146E3" w:rsidRPr="00987750">
          <w:rPr>
            <w:rFonts w:ascii="Times New Roman" w:hAnsi="Times New Roman"/>
            <w:noProof/>
            <w:webHidden/>
          </w:rPr>
          <w:fldChar w:fldCharType="end"/>
        </w:r>
      </w:hyperlink>
    </w:p>
    <w:p w:rsidR="00E809C5" w:rsidRPr="00987750" w:rsidRDefault="001F44E9"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hyperlink>
      <w:r w:rsidR="002A18CA">
        <w:rPr>
          <w:rFonts w:ascii="Times New Roman" w:hAnsi="Times New Roman"/>
          <w:noProof/>
        </w:rPr>
        <w:t>23</w:t>
      </w:r>
    </w:p>
    <w:p w:rsidR="00E809C5" w:rsidRPr="00987750" w:rsidRDefault="001F44E9"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hyperlink>
      <w:r w:rsidR="008B1179">
        <w:rPr>
          <w:rFonts w:ascii="Times New Roman" w:hAnsi="Times New Roman"/>
          <w:noProof/>
        </w:rPr>
        <w:t>27</w:t>
      </w:r>
    </w:p>
    <w:p w:rsidR="00E809C5" w:rsidRPr="00987750" w:rsidRDefault="001F44E9"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hyperlink>
      <w:r w:rsidR="008B1179">
        <w:rPr>
          <w:rFonts w:ascii="Times New Roman" w:hAnsi="Times New Roman"/>
          <w:noProof/>
        </w:rPr>
        <w:t>27</w:t>
      </w:r>
    </w:p>
    <w:p w:rsidR="00E809C5" w:rsidRPr="00987750" w:rsidRDefault="001F44E9"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hyperlink>
      <w:r w:rsidR="008B1179">
        <w:rPr>
          <w:rFonts w:ascii="Times New Roman" w:hAnsi="Times New Roman"/>
          <w:noProof/>
        </w:rPr>
        <w:t>28</w:t>
      </w:r>
    </w:p>
    <w:p w:rsidR="00E809C5" w:rsidRPr="00987750" w:rsidRDefault="001F44E9"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hyperlink>
      <w:r w:rsidR="008B1179">
        <w:rPr>
          <w:rFonts w:ascii="Times New Roman" w:hAnsi="Times New Roman"/>
          <w:noProof/>
        </w:rPr>
        <w:t>28</w:t>
      </w:r>
    </w:p>
    <w:p w:rsidR="00E809C5" w:rsidRPr="00987750" w:rsidRDefault="001F44E9"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hyperlink>
      <w:r w:rsidR="001935CE">
        <w:rPr>
          <w:rFonts w:ascii="Times New Roman" w:hAnsi="Times New Roman"/>
          <w:noProof/>
        </w:rPr>
        <w:t>29</w:t>
      </w:r>
    </w:p>
    <w:p w:rsidR="00E809C5" w:rsidRPr="00987750" w:rsidRDefault="001F44E9"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hyperlink>
      <w:r w:rsidR="001935CE">
        <w:rPr>
          <w:rFonts w:ascii="Times New Roman" w:hAnsi="Times New Roman"/>
          <w:noProof/>
        </w:rPr>
        <w:t>29</w:t>
      </w:r>
    </w:p>
    <w:p w:rsidR="00E809C5" w:rsidRPr="00987750" w:rsidRDefault="001F44E9"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hyperlink>
      <w:r w:rsidR="001935CE">
        <w:rPr>
          <w:rFonts w:ascii="Times New Roman" w:hAnsi="Times New Roman"/>
          <w:noProof/>
        </w:rPr>
        <w:t>32</w:t>
      </w:r>
    </w:p>
    <w:p w:rsidR="00E809C5" w:rsidRPr="00987750" w:rsidRDefault="001F44E9"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hyperlink>
      <w:r w:rsidR="001935CE">
        <w:rPr>
          <w:rFonts w:ascii="Times New Roman" w:hAnsi="Times New Roman"/>
          <w:noProof/>
        </w:rPr>
        <w:t>37</w:t>
      </w:r>
    </w:p>
    <w:p w:rsidR="00E809C5" w:rsidRPr="00987750" w:rsidRDefault="001F44E9"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hyperlink>
      <w:r w:rsidR="001935CE">
        <w:rPr>
          <w:rFonts w:ascii="Times New Roman" w:hAnsi="Times New Roman"/>
          <w:noProof/>
        </w:rPr>
        <w:t>43</w:t>
      </w:r>
    </w:p>
    <w:p w:rsidR="00C726D2" w:rsidRPr="00987750" w:rsidRDefault="00E146E3" w:rsidP="006517D8">
      <w:pPr>
        <w:pStyle w:val="Balk1"/>
      </w:pPr>
      <w:r w:rsidRPr="00987750">
        <w:rPr>
          <w:rFonts w:ascii="Times New Roman" w:hAnsi="Times New Roman"/>
          <w:b w:val="0"/>
          <w:bCs/>
          <w:i/>
          <w:iCs/>
          <w:sz w:val="20"/>
          <w:szCs w:val="24"/>
        </w:rPr>
        <w:lastRenderedPageBreak/>
        <w:fldChar w:fldCharType="end"/>
      </w:r>
      <w:bookmarkStart w:id="2" w:name="_Toc416085123"/>
      <w:bookmarkStart w:id="3" w:name="_Toc529519443"/>
      <w:bookmarkStart w:id="4" w:name="_Toc531097532"/>
      <w:r w:rsidR="00C726D2" w:rsidRPr="00987750">
        <w:t>BÖLÜM I</w:t>
      </w:r>
      <w:bookmarkStart w:id="5" w:name="_Toc416085124"/>
      <w:bookmarkStart w:id="6" w:name="_Toc529519444"/>
      <w:bookmarkEnd w:id="2"/>
      <w:bookmarkEnd w:id="3"/>
      <w:r w:rsidR="00C726D2" w:rsidRPr="00987750">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1" w:name="_Toc416084871"/>
      <w:r w:rsidRPr="00987750">
        <w:rPr>
          <w:b/>
          <w:bCs/>
          <w:color w:val="000000"/>
        </w:rPr>
        <w:t xml:space="preserve"> </w:t>
      </w:r>
      <w:bookmarkEnd w:id="11"/>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rsidTr="00B10912">
        <w:tc>
          <w:tcPr>
            <w:tcW w:w="6912" w:type="dxa"/>
            <w:gridSpan w:val="2"/>
            <w:shd w:val="clear" w:color="auto" w:fill="auto"/>
          </w:tcPr>
          <w:p w:rsidR="00C726D2" w:rsidRPr="00987750" w:rsidRDefault="00C726D2" w:rsidP="006517D8">
            <w:r w:rsidRPr="00987750">
              <w:t>Üst Kurul Bilgileri</w:t>
            </w:r>
          </w:p>
        </w:tc>
        <w:tc>
          <w:tcPr>
            <w:tcW w:w="7230" w:type="dxa"/>
            <w:gridSpan w:val="2"/>
            <w:shd w:val="clear" w:color="auto" w:fill="auto"/>
          </w:tcPr>
          <w:p w:rsidR="00C726D2" w:rsidRPr="00987750" w:rsidRDefault="00C726D2" w:rsidP="006517D8">
            <w:r w:rsidRPr="00987750">
              <w:t>Ekip Bilgileri</w:t>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056191" w:rsidRPr="00987750" w:rsidTr="00B10912">
        <w:tc>
          <w:tcPr>
            <w:tcW w:w="4713" w:type="dxa"/>
            <w:shd w:val="clear" w:color="auto" w:fill="auto"/>
          </w:tcPr>
          <w:p w:rsidR="00056191" w:rsidRPr="00987750" w:rsidRDefault="007843F7" w:rsidP="006517D8">
            <w:r>
              <w:t>Ahmet TOPUZ</w:t>
            </w:r>
          </w:p>
        </w:tc>
        <w:tc>
          <w:tcPr>
            <w:tcW w:w="2199" w:type="dxa"/>
            <w:shd w:val="clear" w:color="auto" w:fill="auto"/>
          </w:tcPr>
          <w:p w:rsidR="00056191" w:rsidRPr="00987750" w:rsidRDefault="00056191" w:rsidP="006517D8">
            <w:r>
              <w:t>Okul Müdürü</w:t>
            </w:r>
          </w:p>
        </w:tc>
        <w:tc>
          <w:tcPr>
            <w:tcW w:w="4820" w:type="dxa"/>
            <w:shd w:val="clear" w:color="auto" w:fill="auto"/>
          </w:tcPr>
          <w:p w:rsidR="00056191" w:rsidRPr="006963AE" w:rsidRDefault="00BB49C0" w:rsidP="00056191">
            <w:r>
              <w:t>Murat CAMBAZ</w:t>
            </w:r>
          </w:p>
        </w:tc>
        <w:tc>
          <w:tcPr>
            <w:tcW w:w="2410" w:type="dxa"/>
            <w:shd w:val="clear" w:color="auto" w:fill="auto"/>
          </w:tcPr>
          <w:p w:rsidR="00056191" w:rsidRDefault="00056191" w:rsidP="00056191">
            <w:r w:rsidRPr="006963AE">
              <w:t>Öğretmen</w:t>
            </w:r>
          </w:p>
        </w:tc>
      </w:tr>
      <w:tr w:rsidR="00056191" w:rsidRPr="00987750" w:rsidTr="00B10912">
        <w:tc>
          <w:tcPr>
            <w:tcW w:w="4713" w:type="dxa"/>
            <w:shd w:val="clear" w:color="auto" w:fill="auto"/>
          </w:tcPr>
          <w:p w:rsidR="00056191" w:rsidRPr="00987750" w:rsidRDefault="00056191" w:rsidP="006517D8">
            <w:r>
              <w:t>Bayram KİŞİOĞLU</w:t>
            </w:r>
          </w:p>
        </w:tc>
        <w:tc>
          <w:tcPr>
            <w:tcW w:w="2199" w:type="dxa"/>
            <w:shd w:val="clear" w:color="auto" w:fill="auto"/>
          </w:tcPr>
          <w:p w:rsidR="00056191" w:rsidRPr="00987750" w:rsidRDefault="00056191" w:rsidP="006517D8">
            <w:proofErr w:type="spellStart"/>
            <w:proofErr w:type="gramStart"/>
            <w:r>
              <w:t>Md.Yrd</w:t>
            </w:r>
            <w:proofErr w:type="spellEnd"/>
            <w:proofErr w:type="gramEnd"/>
            <w:r>
              <w:t>.</w:t>
            </w:r>
          </w:p>
        </w:tc>
        <w:tc>
          <w:tcPr>
            <w:tcW w:w="4820" w:type="dxa"/>
            <w:shd w:val="clear" w:color="auto" w:fill="auto"/>
          </w:tcPr>
          <w:p w:rsidR="00056191" w:rsidRPr="00900A21" w:rsidRDefault="00056191" w:rsidP="00056191">
            <w:r w:rsidRPr="00900A21">
              <w:t>Filiz AYDIN</w:t>
            </w:r>
          </w:p>
        </w:tc>
        <w:tc>
          <w:tcPr>
            <w:tcW w:w="2410" w:type="dxa"/>
            <w:shd w:val="clear" w:color="auto" w:fill="auto"/>
          </w:tcPr>
          <w:p w:rsidR="00056191" w:rsidRDefault="00056191">
            <w:r w:rsidRPr="00B23E7D">
              <w:t>Öğretmen</w:t>
            </w:r>
          </w:p>
        </w:tc>
      </w:tr>
      <w:tr w:rsidR="00056191" w:rsidRPr="00987750" w:rsidTr="00B10912">
        <w:tc>
          <w:tcPr>
            <w:tcW w:w="4713" w:type="dxa"/>
            <w:shd w:val="clear" w:color="auto" w:fill="auto"/>
          </w:tcPr>
          <w:p w:rsidR="00056191" w:rsidRPr="00987750" w:rsidRDefault="00056191" w:rsidP="006517D8"/>
        </w:tc>
        <w:tc>
          <w:tcPr>
            <w:tcW w:w="2199" w:type="dxa"/>
            <w:shd w:val="clear" w:color="auto" w:fill="auto"/>
          </w:tcPr>
          <w:p w:rsidR="00056191" w:rsidRPr="00987750" w:rsidRDefault="00056191" w:rsidP="006517D8"/>
        </w:tc>
        <w:tc>
          <w:tcPr>
            <w:tcW w:w="4820" w:type="dxa"/>
            <w:shd w:val="clear" w:color="auto" w:fill="auto"/>
          </w:tcPr>
          <w:p w:rsidR="00056191" w:rsidRPr="00900A21" w:rsidRDefault="00056191" w:rsidP="00056191">
            <w:r w:rsidRPr="00900A21">
              <w:t>Filiz İSKENDEROĞLU</w:t>
            </w:r>
          </w:p>
        </w:tc>
        <w:tc>
          <w:tcPr>
            <w:tcW w:w="2410" w:type="dxa"/>
            <w:shd w:val="clear" w:color="auto" w:fill="auto"/>
          </w:tcPr>
          <w:p w:rsidR="00056191" w:rsidRDefault="00056191">
            <w:r w:rsidRPr="00B23E7D">
              <w:t>Öğretmen</w:t>
            </w:r>
          </w:p>
        </w:tc>
      </w:tr>
      <w:tr w:rsidR="00056191" w:rsidRPr="00987750" w:rsidTr="00B10912">
        <w:tc>
          <w:tcPr>
            <w:tcW w:w="4713" w:type="dxa"/>
            <w:shd w:val="clear" w:color="auto" w:fill="auto"/>
          </w:tcPr>
          <w:p w:rsidR="00056191" w:rsidRPr="00987750" w:rsidRDefault="00056191" w:rsidP="006517D8"/>
        </w:tc>
        <w:tc>
          <w:tcPr>
            <w:tcW w:w="2199" w:type="dxa"/>
            <w:shd w:val="clear" w:color="auto" w:fill="auto"/>
          </w:tcPr>
          <w:p w:rsidR="00056191" w:rsidRPr="00987750" w:rsidRDefault="00056191" w:rsidP="006517D8"/>
        </w:tc>
        <w:tc>
          <w:tcPr>
            <w:tcW w:w="4820" w:type="dxa"/>
            <w:shd w:val="clear" w:color="auto" w:fill="auto"/>
          </w:tcPr>
          <w:p w:rsidR="00056191" w:rsidRPr="00900A21" w:rsidRDefault="00056191" w:rsidP="00056191">
            <w:r w:rsidRPr="00900A21">
              <w:t>Nilüfer AYRIKSA</w:t>
            </w:r>
          </w:p>
        </w:tc>
        <w:tc>
          <w:tcPr>
            <w:tcW w:w="2410" w:type="dxa"/>
            <w:shd w:val="clear" w:color="auto" w:fill="auto"/>
          </w:tcPr>
          <w:p w:rsidR="00056191" w:rsidRDefault="00056191">
            <w:r w:rsidRPr="00B23E7D">
              <w:t>Öğretmen</w:t>
            </w:r>
          </w:p>
        </w:tc>
      </w:tr>
      <w:tr w:rsidR="00056191" w:rsidRPr="00987750" w:rsidTr="00B10912">
        <w:tc>
          <w:tcPr>
            <w:tcW w:w="4713" w:type="dxa"/>
            <w:shd w:val="clear" w:color="auto" w:fill="auto"/>
          </w:tcPr>
          <w:p w:rsidR="00056191" w:rsidRPr="00987750" w:rsidRDefault="00056191" w:rsidP="006517D8"/>
        </w:tc>
        <w:tc>
          <w:tcPr>
            <w:tcW w:w="2199" w:type="dxa"/>
            <w:shd w:val="clear" w:color="auto" w:fill="auto"/>
          </w:tcPr>
          <w:p w:rsidR="00056191" w:rsidRPr="00987750" w:rsidRDefault="00056191" w:rsidP="006517D8"/>
        </w:tc>
        <w:tc>
          <w:tcPr>
            <w:tcW w:w="4820" w:type="dxa"/>
            <w:shd w:val="clear" w:color="auto" w:fill="auto"/>
          </w:tcPr>
          <w:p w:rsidR="00056191" w:rsidRPr="00900A21" w:rsidRDefault="00056191" w:rsidP="00056191">
            <w:r>
              <w:t>Naciye ÇETİNKAYA</w:t>
            </w:r>
          </w:p>
        </w:tc>
        <w:tc>
          <w:tcPr>
            <w:tcW w:w="2410" w:type="dxa"/>
            <w:shd w:val="clear" w:color="auto" w:fill="auto"/>
          </w:tcPr>
          <w:p w:rsidR="00056191" w:rsidRDefault="00056191">
            <w:r w:rsidRPr="00B23E7D">
              <w:t>Öğretmen</w:t>
            </w:r>
          </w:p>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pPr>
        <w:pStyle w:val="Balk1"/>
      </w:pPr>
      <w:r w:rsidRPr="00987750">
        <w:br w:type="page"/>
      </w:r>
      <w:bookmarkStart w:id="12" w:name="_Toc416085126"/>
      <w:bookmarkStart w:id="13" w:name="_Toc529519448"/>
      <w:bookmarkStart w:id="14" w:name="_Toc413592934"/>
      <w:bookmarkStart w:id="15" w:name="_Toc531097533"/>
      <w:r w:rsidRPr="00987750">
        <w:lastRenderedPageBreak/>
        <w:t>BÖLÜM II</w:t>
      </w:r>
      <w:bookmarkEnd w:id="12"/>
      <w:bookmarkEnd w:id="13"/>
      <w:r w:rsidRPr="00987750">
        <w:t>:</w:t>
      </w:r>
      <w:bookmarkStart w:id="16" w:name="_Toc416085127"/>
      <w:bookmarkStart w:id="17" w:name="_Toc529519449"/>
      <w:r w:rsidRPr="00987750">
        <w:t xml:space="preserve"> DURUM ANALİZİ</w:t>
      </w:r>
      <w:bookmarkEnd w:id="14"/>
      <w:bookmarkEnd w:id="15"/>
      <w:bookmarkEnd w:id="16"/>
      <w:bookmarkEnd w:id="17"/>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18" w:name="_Toc531097534"/>
      <w:bookmarkEnd w:id="10"/>
      <w:r w:rsidRPr="00987750">
        <w:t>Okulun Kısa Tanıtımı</w:t>
      </w:r>
      <w:bookmarkEnd w:id="18"/>
    </w:p>
    <w:p w:rsidR="00C726D2" w:rsidRPr="00987750" w:rsidRDefault="00C726D2" w:rsidP="006517D8"/>
    <w:p w:rsidR="00056191" w:rsidRDefault="00056191" w:rsidP="00056191">
      <w:r>
        <w:t xml:space="preserve">Okulumuz Büyükçekmece ilçemizin merkezinde yer alır. Tarihi 1915’te açılan ve o yıllarda eski Türkçe eğitim veren Taş </w:t>
      </w:r>
      <w:proofErr w:type="spellStart"/>
      <w:r>
        <w:t>Mektep’e</w:t>
      </w:r>
      <w:proofErr w:type="spellEnd"/>
      <w:r>
        <w:t xml:space="preserve"> dayanır.  “Büyükçekmece İlkokulu” 1923 yılında Cumhuriyet’in ilanı ile üç sınıflı karma resmi ilkokula dönüştürülmüş, 1927 yılında bu bina 5 sınıflı okul a dönüştürülerek Türkçe öğretim yapılmaya başlanmıştır. </w:t>
      </w:r>
    </w:p>
    <w:p w:rsidR="00C726D2" w:rsidRPr="00987750" w:rsidRDefault="00056191" w:rsidP="00056191">
      <w:r>
        <w:t xml:space="preserve">1970 yılında Büyükçekmece Kaymakamlığı karşısında bulunan alanda devlet tarafından yaptırılan binada ihtiyacı karşılamaya ve faaliyetlerine devam etmiştir. 2002/2003 Eğitim öğretim yılına aynı yerde yıkılıp yeniden inşa edilen 30 derslikli binada başlanmış ve eğitim öğretim faaliyetleri günümüze kadar devam etmektedir. İlçe Belediye Başkanı’nın okula 10 derslikli ek bina yaptırması nedeniyle okulun adı önce Dr. Hasan Akgün </w:t>
      </w:r>
      <w:proofErr w:type="spellStart"/>
      <w:r>
        <w:t>İlköğterim</w:t>
      </w:r>
      <w:proofErr w:type="spellEnd"/>
      <w:r>
        <w:t xml:space="preserve"> Okulu, daha sonra da iki ismin birleşmesiyle “Büyükçekmece Dr. Hasan Akgün İlkokulu” olarak </w:t>
      </w:r>
      <w:proofErr w:type="spellStart"/>
      <w:proofErr w:type="gramStart"/>
      <w:r>
        <w:t>resmileşmiştir.</w:t>
      </w:r>
      <w:r w:rsidR="007843F7">
        <w:t>Sonradan</w:t>
      </w:r>
      <w:proofErr w:type="spellEnd"/>
      <w:proofErr w:type="gramEnd"/>
      <w:r w:rsidR="007843F7">
        <w:t xml:space="preserve"> 2021 yılında Danıştay kararı ile ismi tekrardan “Büyükçekmece </w:t>
      </w:r>
      <w:proofErr w:type="spellStart"/>
      <w:r w:rsidR="007843F7">
        <w:t>İlkokulu”olarak</w:t>
      </w:r>
      <w:proofErr w:type="spellEnd"/>
      <w:r w:rsidR="007843F7">
        <w:t xml:space="preserve"> değiştirilmiştir.</w:t>
      </w:r>
    </w:p>
    <w:p w:rsidR="00C726D2" w:rsidRPr="00987750" w:rsidRDefault="00CD4F6C" w:rsidP="006517D8">
      <w:r w:rsidRPr="00CD4F6C">
        <w:t xml:space="preserve">Gerek Taş </w:t>
      </w:r>
      <w:proofErr w:type="spellStart"/>
      <w:r w:rsidRPr="00CD4F6C">
        <w:t>Mektep’ten</w:t>
      </w:r>
      <w:proofErr w:type="spellEnd"/>
      <w:r w:rsidRPr="00CD4F6C">
        <w:t xml:space="preserve"> Büyükçekmece İlkokulu’na, Dr. Hasan Akgün İlköğretim Okulu’ndan, Büyükçekmece Dr. Hasan Akgün İlkokulu’na kadar uzanan 100 yılı aşkın süreç, gerekse geçmişte ve günümüzde mezunlarının iş, sanat ve toplumsal yaşamdaki duruş ve başarılarıyla okulumuzun değerler üreten geleneksel bir okul olduğunun en önemli göstergesidir</w:t>
      </w:r>
    </w:p>
    <w:p w:rsidR="00C726D2" w:rsidRPr="007843F7" w:rsidRDefault="00C726D2" w:rsidP="007843F7">
      <w:pPr>
        <w:pStyle w:val="Balk2"/>
        <w:spacing w:after="0" w:line="240" w:lineRule="atLeast"/>
      </w:pPr>
      <w:bookmarkStart w:id="19" w:name="_Toc531097535"/>
      <w:bookmarkStart w:id="20" w:name="_Toc416085130"/>
      <w:r w:rsidRPr="00987750">
        <w:lastRenderedPageBreak/>
        <w:t xml:space="preserve">Okulun Mevcut Durumu: Temel </w:t>
      </w:r>
      <w:proofErr w:type="gramStart"/>
      <w:r w:rsidRPr="00987750">
        <w:t>İstatistikler</w:t>
      </w:r>
      <w:bookmarkEnd w:id="19"/>
      <w:r w:rsidR="007843F7">
        <w:t xml:space="preserve">       </w:t>
      </w:r>
      <w:r w:rsidRPr="00D9717E">
        <w:rPr>
          <w:color w:val="548DD4" w:themeColor="text2" w:themeTint="99"/>
        </w:rPr>
        <w:t>Okul</w:t>
      </w:r>
      <w:proofErr w:type="gramEnd"/>
      <w:r w:rsidRPr="00D9717E">
        <w:rPr>
          <w:color w:val="548DD4" w:themeColor="text2" w:themeTint="99"/>
        </w:rPr>
        <w:t xml:space="preserve"> Künyesi</w:t>
      </w:r>
    </w:p>
    <w:bookmarkEnd w:id="20"/>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C6012" w:rsidRDefault="00DC6012" w:rsidP="00DC6012">
            <w:pPr>
              <w:ind w:hanging="2"/>
              <w:rPr>
                <w:sz w:val="20"/>
                <w:szCs w:val="20"/>
              </w:rPr>
            </w:pPr>
            <w:proofErr w:type="spellStart"/>
            <w:r>
              <w:rPr>
                <w:sz w:val="20"/>
                <w:szCs w:val="20"/>
              </w:rPr>
              <w:t>Dizdariye</w:t>
            </w:r>
            <w:proofErr w:type="spellEnd"/>
            <w:r>
              <w:rPr>
                <w:sz w:val="20"/>
                <w:szCs w:val="20"/>
              </w:rPr>
              <w:t xml:space="preserve"> Mah. </w:t>
            </w:r>
            <w:proofErr w:type="spellStart"/>
            <w:r>
              <w:rPr>
                <w:sz w:val="20"/>
                <w:szCs w:val="20"/>
              </w:rPr>
              <w:t>Enverpaşa</w:t>
            </w:r>
            <w:proofErr w:type="spellEnd"/>
            <w:r>
              <w:rPr>
                <w:sz w:val="20"/>
                <w:szCs w:val="20"/>
              </w:rPr>
              <w:t xml:space="preserve"> </w:t>
            </w:r>
            <w:proofErr w:type="spellStart"/>
            <w:r>
              <w:rPr>
                <w:sz w:val="20"/>
                <w:szCs w:val="20"/>
              </w:rPr>
              <w:t>Cd</w:t>
            </w:r>
            <w:proofErr w:type="spellEnd"/>
            <w:r>
              <w:rPr>
                <w:sz w:val="20"/>
                <w:szCs w:val="20"/>
              </w:rPr>
              <w:t>. No:20</w:t>
            </w:r>
          </w:p>
          <w:p w:rsidR="00C726D2" w:rsidRPr="00987750" w:rsidRDefault="00DC6012" w:rsidP="00DC6012">
            <w:r>
              <w:rPr>
                <w:sz w:val="20"/>
                <w:szCs w:val="20"/>
              </w:rPr>
              <w:t>Büyükçekmece/ 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DC6012" w:rsidP="006517D8">
            <w:r>
              <w:t>Kaymakamlık karşısı</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DC6012" w:rsidP="006517D8">
            <w:r>
              <w:rPr>
                <w:sz w:val="20"/>
                <w:szCs w:val="20"/>
              </w:rPr>
              <w:t>212 8831175</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DC6012" w:rsidP="006517D8">
            <w:pPr>
              <w:rPr>
                <w:b/>
              </w:rPr>
            </w:pPr>
            <w:r>
              <w:rPr>
                <w:b/>
                <w:sz w:val="20"/>
                <w:szCs w:val="20"/>
              </w:rPr>
              <w:t>732923@meb.k12.tr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7843F7" w:rsidP="006517D8">
            <w:proofErr w:type="gramStart"/>
            <w:r>
              <w:rPr>
                <w:sz w:val="20"/>
                <w:szCs w:val="20"/>
              </w:rPr>
              <w:t>Buyukcekmece</w:t>
            </w:r>
            <w:r w:rsidR="00DC6012">
              <w:rPr>
                <w:sz w:val="20"/>
                <w:szCs w:val="20"/>
              </w:rPr>
              <w:t>ilkokulu.meb</w:t>
            </w:r>
            <w:proofErr w:type="gramEnd"/>
            <w:r w:rsidR="00DC6012">
              <w:rPr>
                <w:sz w:val="20"/>
                <w:szCs w:val="20"/>
              </w:rPr>
              <w:t>.k12.</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DC6012" w:rsidP="006517D8">
            <w:r>
              <w:t>732923</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DC6012" w:rsidP="006517D8">
            <w:r>
              <w:t xml:space="preserve">(Tam Gün </w:t>
            </w:r>
            <w:r w:rsidR="00C726D2" w:rsidRPr="00987750">
              <w:t>)</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w:t>
            </w:r>
            <w:proofErr w:type="gramStart"/>
            <w:r w:rsidRPr="00987750">
              <w:t xml:space="preserve">Tarihi : </w:t>
            </w:r>
            <w:r w:rsidR="00DC6012">
              <w:rPr>
                <w:b/>
                <w:sz w:val="20"/>
                <w:szCs w:val="20"/>
              </w:rPr>
              <w:t>2002</w:t>
            </w:r>
            <w:proofErr w:type="gramEnd"/>
            <w:r w:rsidR="00DC6012">
              <w:rPr>
                <w:b/>
                <w:sz w:val="20"/>
                <w:szCs w:val="20"/>
              </w:rPr>
              <w:t>/2003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514EF0" w:rsidP="006517D8">
            <w:r>
              <w:t>4</w:t>
            </w:r>
          </w:p>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7843F7" w:rsidP="006517D8">
            <w:r>
              <w:t>285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DC6012" w:rsidP="006517D8">
            <w:r>
              <w:t>31</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7843F7" w:rsidP="006517D8">
            <w:r>
              <w:t>275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DC6012" w:rsidP="006517D8">
            <w:r>
              <w:t>4</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7843F7" w:rsidP="006517D8">
            <w:r>
              <w:t>560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DC6012" w:rsidP="006517D8">
            <w:r>
              <w:t>35</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7843F7">
              <w:t>24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7843F7">
              <w:t>24</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7843F7">
              <w:t>24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535BF2">
              <w:t>0</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535BF2" w:rsidP="006517D8">
            <w:r>
              <w:t>10</w:t>
            </w:r>
          </w:p>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7843F7" w:rsidP="006517D8">
            <w:r>
              <w:t>2</w:t>
            </w:r>
          </w:p>
        </w:tc>
        <w:tc>
          <w:tcPr>
            <w:tcW w:w="1768" w:type="dxa"/>
            <w:shd w:val="clear" w:color="auto" w:fill="auto"/>
          </w:tcPr>
          <w:p w:rsidR="00C726D2" w:rsidRPr="00987750" w:rsidRDefault="007843F7" w:rsidP="006517D8">
            <w:r>
              <w:t>1</w:t>
            </w:r>
          </w:p>
        </w:tc>
        <w:tc>
          <w:tcPr>
            <w:tcW w:w="1768" w:type="dxa"/>
            <w:shd w:val="clear" w:color="auto" w:fill="auto"/>
          </w:tcPr>
          <w:p w:rsidR="00C726D2" w:rsidRPr="00987750" w:rsidRDefault="00535BF2" w:rsidP="006517D8">
            <w:r>
              <w:t>3</w:t>
            </w:r>
          </w:p>
        </w:tc>
      </w:tr>
      <w:tr w:rsidR="00C726D2" w:rsidRPr="00987750" w:rsidTr="00B10912">
        <w:tc>
          <w:tcPr>
            <w:tcW w:w="5304" w:type="dxa"/>
            <w:shd w:val="clear" w:color="auto" w:fill="auto"/>
          </w:tcPr>
          <w:p w:rsidR="00C726D2" w:rsidRPr="00987750" w:rsidRDefault="00C726D2" w:rsidP="006517D8">
            <w:r w:rsidRPr="00987750">
              <w:t>Sınıf Öğretmeni</w:t>
            </w:r>
          </w:p>
        </w:tc>
        <w:tc>
          <w:tcPr>
            <w:tcW w:w="1768" w:type="dxa"/>
            <w:shd w:val="clear" w:color="auto" w:fill="auto"/>
          </w:tcPr>
          <w:p w:rsidR="00C726D2" w:rsidRPr="00987750" w:rsidRDefault="00514EF0" w:rsidP="006517D8">
            <w:r>
              <w:t>3</w:t>
            </w:r>
          </w:p>
        </w:tc>
        <w:tc>
          <w:tcPr>
            <w:tcW w:w="1768" w:type="dxa"/>
            <w:shd w:val="clear" w:color="auto" w:fill="auto"/>
          </w:tcPr>
          <w:p w:rsidR="00C726D2" w:rsidRPr="00987750" w:rsidRDefault="00514EF0" w:rsidP="006517D8">
            <w:r>
              <w:t>21</w:t>
            </w:r>
          </w:p>
        </w:tc>
        <w:tc>
          <w:tcPr>
            <w:tcW w:w="1768" w:type="dxa"/>
            <w:shd w:val="clear" w:color="auto" w:fill="auto"/>
          </w:tcPr>
          <w:p w:rsidR="00C726D2" w:rsidRPr="00987750" w:rsidRDefault="00535BF2" w:rsidP="006517D8">
            <w:r>
              <w:t>24</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535BF2" w:rsidP="006517D8">
            <w:r>
              <w:t>0</w:t>
            </w:r>
          </w:p>
        </w:tc>
        <w:tc>
          <w:tcPr>
            <w:tcW w:w="1768" w:type="dxa"/>
            <w:shd w:val="clear" w:color="auto" w:fill="auto"/>
          </w:tcPr>
          <w:p w:rsidR="00C726D2" w:rsidRPr="00987750" w:rsidRDefault="00514EF0" w:rsidP="006517D8">
            <w:r>
              <w:t>3</w:t>
            </w:r>
          </w:p>
        </w:tc>
        <w:tc>
          <w:tcPr>
            <w:tcW w:w="1768" w:type="dxa"/>
            <w:shd w:val="clear" w:color="auto" w:fill="auto"/>
          </w:tcPr>
          <w:p w:rsidR="00C726D2" w:rsidRPr="00987750" w:rsidRDefault="00514EF0" w:rsidP="006517D8">
            <w:r>
              <w:t>3</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535BF2" w:rsidP="006517D8">
            <w:r>
              <w:t>0</w:t>
            </w:r>
          </w:p>
        </w:tc>
        <w:tc>
          <w:tcPr>
            <w:tcW w:w="1768" w:type="dxa"/>
            <w:shd w:val="clear" w:color="auto" w:fill="auto"/>
          </w:tcPr>
          <w:p w:rsidR="00C726D2" w:rsidRPr="00987750" w:rsidRDefault="00535BF2" w:rsidP="006517D8">
            <w:r>
              <w:t>2</w:t>
            </w:r>
          </w:p>
        </w:tc>
        <w:tc>
          <w:tcPr>
            <w:tcW w:w="1768" w:type="dxa"/>
            <w:shd w:val="clear" w:color="auto" w:fill="auto"/>
          </w:tcPr>
          <w:p w:rsidR="00C726D2" w:rsidRPr="00987750" w:rsidRDefault="00535BF2" w:rsidP="006517D8">
            <w:r>
              <w:t>2</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535BF2" w:rsidP="006517D8">
            <w:r>
              <w:t>0</w:t>
            </w:r>
          </w:p>
        </w:tc>
        <w:tc>
          <w:tcPr>
            <w:tcW w:w="1768" w:type="dxa"/>
            <w:shd w:val="clear" w:color="auto" w:fill="auto"/>
          </w:tcPr>
          <w:p w:rsidR="00C726D2" w:rsidRPr="00987750" w:rsidRDefault="00535BF2" w:rsidP="006517D8">
            <w:r>
              <w:t>4</w:t>
            </w:r>
          </w:p>
        </w:tc>
        <w:tc>
          <w:tcPr>
            <w:tcW w:w="1768" w:type="dxa"/>
            <w:shd w:val="clear" w:color="auto" w:fill="auto"/>
          </w:tcPr>
          <w:p w:rsidR="00C726D2" w:rsidRPr="00987750" w:rsidRDefault="00535BF2" w:rsidP="006517D8">
            <w:r>
              <w:t>4</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535BF2" w:rsidP="006517D8">
            <w:r>
              <w:t>0</w:t>
            </w:r>
          </w:p>
        </w:tc>
        <w:tc>
          <w:tcPr>
            <w:tcW w:w="1768" w:type="dxa"/>
            <w:shd w:val="clear" w:color="auto" w:fill="auto"/>
          </w:tcPr>
          <w:p w:rsidR="00C726D2" w:rsidRPr="00987750" w:rsidRDefault="00535BF2" w:rsidP="006517D8">
            <w:r>
              <w:t>0</w:t>
            </w:r>
          </w:p>
        </w:tc>
        <w:tc>
          <w:tcPr>
            <w:tcW w:w="1768" w:type="dxa"/>
            <w:shd w:val="clear" w:color="auto" w:fill="auto"/>
          </w:tcPr>
          <w:p w:rsidR="00C726D2" w:rsidRPr="00987750" w:rsidRDefault="00535BF2" w:rsidP="006517D8">
            <w:r>
              <w:t>0</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514EF0" w:rsidP="006517D8">
            <w:r>
              <w:t>5</w:t>
            </w:r>
          </w:p>
        </w:tc>
        <w:tc>
          <w:tcPr>
            <w:tcW w:w="1768" w:type="dxa"/>
            <w:shd w:val="clear" w:color="auto" w:fill="auto"/>
          </w:tcPr>
          <w:p w:rsidR="00C726D2" w:rsidRPr="00987750" w:rsidRDefault="00514EF0" w:rsidP="006517D8">
            <w:r>
              <w:t>31</w:t>
            </w:r>
          </w:p>
        </w:tc>
        <w:tc>
          <w:tcPr>
            <w:tcW w:w="1768" w:type="dxa"/>
            <w:shd w:val="clear" w:color="auto" w:fill="auto"/>
          </w:tcPr>
          <w:p w:rsidR="00C726D2" w:rsidRPr="00987750" w:rsidRDefault="00514EF0" w:rsidP="006517D8">
            <w:r>
              <w:t>36</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535BF2" w:rsidP="006517D8">
            <w:r>
              <w:t>3</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535BF2"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535BF2" w:rsidP="006517D8">
            <w:r>
              <w:t>25</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535BF2"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2A6BF3" w:rsidP="006517D8">
            <w:r>
              <w:t>35</w:t>
            </w:r>
            <w:r w:rsidR="00535BF2">
              <w:t xml:space="preserve"> m2</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535BF2" w:rsidP="006517D8">
            <w: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514EF0" w:rsidP="006517D8">
            <w:r>
              <w:t>23</w:t>
            </w:r>
          </w:p>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535BF2"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535BF2" w:rsidP="006517D8">
            <w:r>
              <w:t>24</w:t>
            </w:r>
          </w:p>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535BF2"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2A6BF3" w:rsidP="006517D8">
            <w:r>
              <w:t>35</w:t>
            </w:r>
            <w:r w:rsidR="00535BF2">
              <w:t xml:space="preserve"> m2</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535BF2"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2A6BF3" w:rsidP="006517D8">
            <w:r>
              <w:t>35</w:t>
            </w:r>
            <w:r w:rsidR="00535BF2">
              <w:t xml:space="preserve"> m2</w:t>
            </w:r>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535BF2"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535BF2" w:rsidP="006517D8">
            <w: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535BF2" w:rsidP="006517D8">
            <w:r>
              <w:t>80 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535BF2" w:rsidP="006517D8">
            <w:r>
              <w:t>24</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roofErr w:type="gramStart"/>
            <w:r w:rsidRPr="00987750">
              <w:t>………….</w:t>
            </w:r>
            <w:proofErr w:type="gramEnd"/>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E81B24" w:rsidRPr="00987750" w:rsidTr="005237F8">
        <w:tc>
          <w:tcPr>
            <w:tcW w:w="1324" w:type="dxa"/>
            <w:shd w:val="clear" w:color="auto" w:fill="auto"/>
          </w:tcPr>
          <w:p w:rsidR="00E81B24" w:rsidRDefault="005E5A1E" w:rsidP="00751322">
            <w:pPr>
              <w:tabs>
                <w:tab w:val="left" w:pos="426"/>
              </w:tabs>
              <w:spacing w:after="0"/>
              <w:ind w:hanging="2"/>
              <w:jc w:val="both"/>
            </w:pPr>
            <w:r>
              <w:t>1-A</w:t>
            </w:r>
          </w:p>
        </w:tc>
        <w:tc>
          <w:tcPr>
            <w:tcW w:w="1325" w:type="dxa"/>
            <w:shd w:val="clear" w:color="auto" w:fill="auto"/>
          </w:tcPr>
          <w:p w:rsidR="00E81B24" w:rsidRDefault="001C1353" w:rsidP="00751322">
            <w:pPr>
              <w:tabs>
                <w:tab w:val="left" w:pos="426"/>
              </w:tabs>
              <w:spacing w:after="0"/>
              <w:ind w:hanging="2"/>
              <w:jc w:val="both"/>
            </w:pPr>
            <w:r>
              <w:t>11</w:t>
            </w:r>
          </w:p>
        </w:tc>
        <w:tc>
          <w:tcPr>
            <w:tcW w:w="1325" w:type="dxa"/>
            <w:shd w:val="clear" w:color="auto" w:fill="auto"/>
          </w:tcPr>
          <w:p w:rsidR="00E81B24" w:rsidRDefault="005E5A1E" w:rsidP="00751322">
            <w:pPr>
              <w:tabs>
                <w:tab w:val="left" w:pos="426"/>
              </w:tabs>
              <w:spacing w:after="0"/>
              <w:ind w:hanging="2"/>
              <w:jc w:val="both"/>
            </w:pPr>
            <w:r>
              <w:t>10</w:t>
            </w:r>
          </w:p>
        </w:tc>
        <w:tc>
          <w:tcPr>
            <w:tcW w:w="1325" w:type="dxa"/>
            <w:tcBorders>
              <w:right w:val="single" w:sz="12" w:space="0" w:color="auto"/>
            </w:tcBorders>
            <w:shd w:val="clear" w:color="auto" w:fill="FBD4B4" w:themeFill="accent6" w:themeFillTint="66"/>
          </w:tcPr>
          <w:p w:rsidR="00E81B24" w:rsidRDefault="001C1353" w:rsidP="00751322">
            <w:pPr>
              <w:tabs>
                <w:tab w:val="left" w:pos="426"/>
              </w:tabs>
              <w:spacing w:after="0"/>
              <w:ind w:hanging="2"/>
              <w:jc w:val="both"/>
            </w:pPr>
            <w:r>
              <w:t>21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E81B24" w:rsidRPr="00987750" w:rsidRDefault="001C1353" w:rsidP="006517D8">
            <w:r>
              <w:t>3-A</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E81B24" w:rsidRPr="00987750" w:rsidRDefault="001C1353" w:rsidP="006517D8">
            <w:r>
              <w:t>17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E81B24" w:rsidRPr="00987750" w:rsidRDefault="001C1353"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E81B24" w:rsidRPr="00987750" w:rsidRDefault="001C1353" w:rsidP="006517D8">
            <w:r>
              <w:t>30</w:t>
            </w:r>
          </w:p>
        </w:tc>
      </w:tr>
      <w:tr w:rsidR="00E81B24" w:rsidRPr="00987750" w:rsidTr="005237F8">
        <w:tc>
          <w:tcPr>
            <w:tcW w:w="1324" w:type="dxa"/>
            <w:shd w:val="clear" w:color="auto" w:fill="auto"/>
          </w:tcPr>
          <w:p w:rsidR="00E81B24" w:rsidRDefault="005E5A1E" w:rsidP="00751322">
            <w:pPr>
              <w:tabs>
                <w:tab w:val="left" w:pos="426"/>
              </w:tabs>
              <w:spacing w:after="0"/>
              <w:ind w:hanging="2"/>
              <w:jc w:val="both"/>
            </w:pPr>
            <w:r>
              <w:t>1-B</w:t>
            </w:r>
          </w:p>
        </w:tc>
        <w:tc>
          <w:tcPr>
            <w:tcW w:w="1325" w:type="dxa"/>
            <w:shd w:val="clear" w:color="auto" w:fill="auto"/>
          </w:tcPr>
          <w:p w:rsidR="00E81B24" w:rsidRDefault="001C1353" w:rsidP="00751322">
            <w:pPr>
              <w:tabs>
                <w:tab w:val="left" w:pos="426"/>
              </w:tabs>
              <w:spacing w:after="0"/>
              <w:ind w:hanging="2"/>
              <w:jc w:val="both"/>
            </w:pPr>
            <w:r>
              <w:t>10</w:t>
            </w:r>
          </w:p>
        </w:tc>
        <w:tc>
          <w:tcPr>
            <w:tcW w:w="1325" w:type="dxa"/>
            <w:shd w:val="clear" w:color="auto" w:fill="auto"/>
          </w:tcPr>
          <w:p w:rsidR="00E81B24" w:rsidRDefault="001C1353" w:rsidP="00751322">
            <w:pPr>
              <w:tabs>
                <w:tab w:val="left" w:pos="426"/>
              </w:tabs>
              <w:spacing w:after="0"/>
              <w:ind w:hanging="2"/>
              <w:jc w:val="both"/>
            </w:pPr>
            <w:r>
              <w:t>11</w:t>
            </w:r>
          </w:p>
        </w:tc>
        <w:tc>
          <w:tcPr>
            <w:tcW w:w="1325" w:type="dxa"/>
            <w:tcBorders>
              <w:right w:val="single" w:sz="12" w:space="0" w:color="auto"/>
            </w:tcBorders>
            <w:shd w:val="clear" w:color="auto" w:fill="FBD4B4" w:themeFill="accent6" w:themeFillTint="66"/>
          </w:tcPr>
          <w:p w:rsidR="00E81B24" w:rsidRDefault="001C1353" w:rsidP="00751322">
            <w:pPr>
              <w:tabs>
                <w:tab w:val="left" w:pos="426"/>
              </w:tabs>
              <w:spacing w:after="0"/>
              <w:ind w:hanging="2"/>
              <w:jc w:val="both"/>
            </w:pPr>
            <w:r>
              <w:t>21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E81B24" w:rsidRPr="00987750" w:rsidRDefault="001C1353" w:rsidP="006517D8">
            <w:r>
              <w:t>3-B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E81B24" w:rsidRPr="00987750" w:rsidRDefault="001C1353" w:rsidP="006517D8">
            <w:r>
              <w:t>10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E81B24" w:rsidRPr="00987750" w:rsidRDefault="001C1353" w:rsidP="006517D8">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E81B24" w:rsidRPr="00987750" w:rsidRDefault="001C1353" w:rsidP="006517D8">
            <w:r>
              <w:t>25</w:t>
            </w:r>
          </w:p>
        </w:tc>
      </w:tr>
      <w:tr w:rsidR="00E81B24" w:rsidRPr="00987750" w:rsidTr="005237F8">
        <w:tc>
          <w:tcPr>
            <w:tcW w:w="1324" w:type="dxa"/>
            <w:shd w:val="clear" w:color="auto" w:fill="auto"/>
          </w:tcPr>
          <w:p w:rsidR="00E81B24" w:rsidRDefault="005E5A1E" w:rsidP="00751322">
            <w:pPr>
              <w:tabs>
                <w:tab w:val="left" w:pos="426"/>
              </w:tabs>
              <w:spacing w:after="0"/>
              <w:ind w:hanging="2"/>
              <w:jc w:val="both"/>
            </w:pPr>
            <w:r>
              <w:t>1-C</w:t>
            </w:r>
          </w:p>
        </w:tc>
        <w:tc>
          <w:tcPr>
            <w:tcW w:w="1325" w:type="dxa"/>
            <w:shd w:val="clear" w:color="auto" w:fill="auto"/>
          </w:tcPr>
          <w:p w:rsidR="00E81B24" w:rsidRDefault="001C1353" w:rsidP="00751322">
            <w:pPr>
              <w:tabs>
                <w:tab w:val="left" w:pos="426"/>
              </w:tabs>
              <w:spacing w:after="0"/>
              <w:ind w:hanging="2"/>
              <w:jc w:val="both"/>
            </w:pPr>
            <w:r>
              <w:t>12</w:t>
            </w:r>
          </w:p>
        </w:tc>
        <w:tc>
          <w:tcPr>
            <w:tcW w:w="1325" w:type="dxa"/>
            <w:shd w:val="clear" w:color="auto" w:fill="auto"/>
          </w:tcPr>
          <w:p w:rsidR="00E81B24" w:rsidRDefault="005E5A1E" w:rsidP="00751322">
            <w:pPr>
              <w:tabs>
                <w:tab w:val="left" w:pos="426"/>
              </w:tabs>
              <w:spacing w:after="0"/>
              <w:ind w:hanging="2"/>
              <w:jc w:val="both"/>
            </w:pPr>
            <w:r>
              <w:t>10</w:t>
            </w:r>
          </w:p>
        </w:tc>
        <w:tc>
          <w:tcPr>
            <w:tcW w:w="1325" w:type="dxa"/>
            <w:tcBorders>
              <w:right w:val="single" w:sz="12" w:space="0" w:color="auto"/>
            </w:tcBorders>
            <w:shd w:val="clear" w:color="auto" w:fill="FBD4B4" w:themeFill="accent6" w:themeFillTint="66"/>
          </w:tcPr>
          <w:p w:rsidR="00E81B24" w:rsidRDefault="005E5A1E" w:rsidP="00751322">
            <w:pPr>
              <w:tabs>
                <w:tab w:val="left" w:pos="426"/>
              </w:tabs>
              <w:spacing w:after="0"/>
              <w:ind w:hanging="2"/>
              <w:jc w:val="both"/>
            </w:pPr>
            <w:r>
              <w:t>22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E81B24" w:rsidRPr="00987750" w:rsidRDefault="001C1353" w:rsidP="006517D8">
            <w:r>
              <w:t>3-C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E81B24" w:rsidRPr="00987750" w:rsidRDefault="001C1353" w:rsidP="006517D8">
            <w: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E81B24" w:rsidRPr="00987750" w:rsidRDefault="001C1353" w:rsidP="006517D8">
            <w:r>
              <w:t>11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E81B24" w:rsidRPr="00987750" w:rsidRDefault="001C1353" w:rsidP="006517D8">
            <w:r>
              <w:t>27</w:t>
            </w:r>
          </w:p>
        </w:tc>
      </w:tr>
      <w:tr w:rsidR="00C726D2" w:rsidRPr="00987750" w:rsidTr="005237F8">
        <w:tc>
          <w:tcPr>
            <w:tcW w:w="1324" w:type="dxa"/>
            <w:shd w:val="clear" w:color="auto" w:fill="auto"/>
          </w:tcPr>
          <w:p w:rsidR="00C726D2" w:rsidRPr="00987750" w:rsidRDefault="005E5A1E" w:rsidP="006517D8">
            <w:r>
              <w:t>1-D</w:t>
            </w:r>
          </w:p>
        </w:tc>
        <w:tc>
          <w:tcPr>
            <w:tcW w:w="1325" w:type="dxa"/>
            <w:shd w:val="clear" w:color="auto" w:fill="auto"/>
          </w:tcPr>
          <w:p w:rsidR="00C726D2" w:rsidRPr="00987750" w:rsidRDefault="001C1353" w:rsidP="006517D8">
            <w:r>
              <w:t>11</w:t>
            </w:r>
          </w:p>
        </w:tc>
        <w:tc>
          <w:tcPr>
            <w:tcW w:w="1325" w:type="dxa"/>
            <w:shd w:val="clear" w:color="auto" w:fill="auto"/>
          </w:tcPr>
          <w:p w:rsidR="00C726D2" w:rsidRPr="00987750" w:rsidRDefault="001C1353" w:rsidP="006517D8">
            <w:r>
              <w:t>10</w:t>
            </w:r>
          </w:p>
        </w:tc>
        <w:tc>
          <w:tcPr>
            <w:tcW w:w="1325" w:type="dxa"/>
            <w:tcBorders>
              <w:right w:val="single" w:sz="12" w:space="0" w:color="auto"/>
            </w:tcBorders>
            <w:shd w:val="clear" w:color="auto" w:fill="FBD4B4" w:themeFill="accent6" w:themeFillTint="66"/>
          </w:tcPr>
          <w:p w:rsidR="00C726D2" w:rsidRPr="00987750" w:rsidRDefault="001C1353" w:rsidP="006517D8">
            <w:r>
              <w:t>21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1C1353" w:rsidP="006517D8">
            <w:r>
              <w:t>3-D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1C1353" w:rsidP="006517D8">
            <w:r>
              <w:t>17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1C1353" w:rsidP="006517D8">
            <w:r>
              <w:t>12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1C1353" w:rsidP="006517D8">
            <w:r>
              <w:t>29</w:t>
            </w:r>
          </w:p>
        </w:tc>
      </w:tr>
      <w:tr w:rsidR="00F07504" w:rsidRPr="00987750" w:rsidTr="00F07504">
        <w:tc>
          <w:tcPr>
            <w:tcW w:w="1324" w:type="dxa"/>
            <w:shd w:val="clear" w:color="auto" w:fill="auto"/>
          </w:tcPr>
          <w:p w:rsidR="00F07504" w:rsidRPr="00987750" w:rsidRDefault="005E5A1E" w:rsidP="00F07504">
            <w:r>
              <w:t>1-E</w:t>
            </w:r>
          </w:p>
        </w:tc>
        <w:tc>
          <w:tcPr>
            <w:tcW w:w="1325" w:type="dxa"/>
            <w:shd w:val="clear" w:color="auto" w:fill="auto"/>
          </w:tcPr>
          <w:p w:rsidR="00F07504" w:rsidRPr="00987750" w:rsidRDefault="001C1353" w:rsidP="00F07504">
            <w:r>
              <w:t>11</w:t>
            </w:r>
          </w:p>
        </w:tc>
        <w:tc>
          <w:tcPr>
            <w:tcW w:w="1325" w:type="dxa"/>
            <w:shd w:val="clear" w:color="auto" w:fill="auto"/>
          </w:tcPr>
          <w:p w:rsidR="00F07504" w:rsidRPr="00987750" w:rsidRDefault="001C1353" w:rsidP="00F07504">
            <w:r>
              <w:t>9</w:t>
            </w:r>
          </w:p>
        </w:tc>
        <w:tc>
          <w:tcPr>
            <w:tcW w:w="1325" w:type="dxa"/>
            <w:tcBorders>
              <w:right w:val="single" w:sz="12" w:space="0" w:color="auto"/>
            </w:tcBorders>
            <w:shd w:val="clear" w:color="auto" w:fill="FBD4B4" w:themeFill="accent6" w:themeFillTint="66"/>
          </w:tcPr>
          <w:p w:rsidR="00F07504" w:rsidRPr="00987750" w:rsidRDefault="001C1353" w:rsidP="00F07504">
            <w:r>
              <w:t>20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F07504" w:rsidRPr="00987750" w:rsidRDefault="001C1353" w:rsidP="00F07504">
            <w:r>
              <w:t>3-E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1C1353" w:rsidP="00F07504">
            <w:r>
              <w:t>21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1C1353" w:rsidP="00F07504">
            <w:r>
              <w:t>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F07504" w:rsidRPr="00987750" w:rsidRDefault="001C1353" w:rsidP="00F07504">
            <w:r>
              <w:t>29</w:t>
            </w:r>
          </w:p>
        </w:tc>
      </w:tr>
      <w:tr w:rsidR="00F07504" w:rsidRPr="00987750" w:rsidTr="00F07504">
        <w:tc>
          <w:tcPr>
            <w:tcW w:w="1324" w:type="dxa"/>
            <w:shd w:val="clear" w:color="auto" w:fill="auto"/>
          </w:tcPr>
          <w:p w:rsidR="00F07504" w:rsidRDefault="005E5A1E" w:rsidP="00F07504">
            <w:pPr>
              <w:tabs>
                <w:tab w:val="left" w:pos="426"/>
              </w:tabs>
              <w:spacing w:after="0"/>
              <w:ind w:hanging="2"/>
              <w:jc w:val="both"/>
            </w:pPr>
            <w:r>
              <w:t>1-F</w:t>
            </w:r>
          </w:p>
        </w:tc>
        <w:tc>
          <w:tcPr>
            <w:tcW w:w="1325" w:type="dxa"/>
            <w:shd w:val="clear" w:color="auto" w:fill="auto"/>
          </w:tcPr>
          <w:p w:rsidR="00F07504" w:rsidRDefault="001C1353" w:rsidP="00F07504">
            <w:pPr>
              <w:tabs>
                <w:tab w:val="left" w:pos="426"/>
              </w:tabs>
              <w:spacing w:after="0"/>
              <w:ind w:hanging="2"/>
              <w:jc w:val="both"/>
            </w:pPr>
            <w:r>
              <w:t>9</w:t>
            </w:r>
          </w:p>
        </w:tc>
        <w:tc>
          <w:tcPr>
            <w:tcW w:w="1325" w:type="dxa"/>
            <w:shd w:val="clear" w:color="auto" w:fill="auto"/>
          </w:tcPr>
          <w:p w:rsidR="00F07504" w:rsidRDefault="005E5A1E" w:rsidP="00F07504">
            <w:pPr>
              <w:tabs>
                <w:tab w:val="left" w:pos="426"/>
              </w:tabs>
              <w:spacing w:after="0"/>
              <w:ind w:hanging="2"/>
              <w:jc w:val="both"/>
            </w:pPr>
            <w:r>
              <w:t>12</w:t>
            </w:r>
          </w:p>
        </w:tc>
        <w:tc>
          <w:tcPr>
            <w:tcW w:w="1325" w:type="dxa"/>
            <w:tcBorders>
              <w:right w:val="single" w:sz="12" w:space="0" w:color="auto"/>
            </w:tcBorders>
            <w:shd w:val="clear" w:color="auto" w:fill="FBD4B4" w:themeFill="accent6" w:themeFillTint="66"/>
          </w:tcPr>
          <w:p w:rsidR="00F07504" w:rsidRDefault="001C1353" w:rsidP="00F07504">
            <w:pPr>
              <w:tabs>
                <w:tab w:val="left" w:pos="426"/>
              </w:tabs>
              <w:spacing w:after="0"/>
              <w:ind w:hanging="2"/>
              <w:jc w:val="both"/>
            </w:pPr>
            <w:r>
              <w:t>21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F07504" w:rsidRPr="00987750" w:rsidRDefault="001C1353" w:rsidP="00F07504">
            <w:r>
              <w:t>3-F</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1C1353" w:rsidP="00F07504">
            <w: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1C1353" w:rsidP="00F07504">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F07504" w:rsidRPr="00987750" w:rsidRDefault="001C1353" w:rsidP="00F07504">
            <w:r>
              <w:t>28</w:t>
            </w:r>
          </w:p>
        </w:tc>
      </w:tr>
      <w:tr w:rsidR="00F07504" w:rsidRPr="00987750" w:rsidTr="00F07504">
        <w:tc>
          <w:tcPr>
            <w:tcW w:w="1324" w:type="dxa"/>
            <w:shd w:val="clear" w:color="auto" w:fill="auto"/>
          </w:tcPr>
          <w:p w:rsidR="00F07504" w:rsidRDefault="005E5A1E" w:rsidP="00F07504">
            <w:pPr>
              <w:tabs>
                <w:tab w:val="left" w:pos="426"/>
              </w:tabs>
              <w:spacing w:after="0"/>
              <w:ind w:hanging="2"/>
              <w:jc w:val="both"/>
            </w:pPr>
            <w:r>
              <w:t>2-A</w:t>
            </w:r>
          </w:p>
        </w:tc>
        <w:tc>
          <w:tcPr>
            <w:tcW w:w="1325" w:type="dxa"/>
            <w:shd w:val="clear" w:color="auto" w:fill="auto"/>
          </w:tcPr>
          <w:p w:rsidR="00F07504" w:rsidRDefault="001C1353" w:rsidP="00F07504">
            <w:pPr>
              <w:tabs>
                <w:tab w:val="left" w:pos="426"/>
              </w:tabs>
              <w:spacing w:after="0"/>
              <w:ind w:hanging="2"/>
              <w:jc w:val="both"/>
            </w:pPr>
            <w:r>
              <w:t>12</w:t>
            </w:r>
          </w:p>
        </w:tc>
        <w:tc>
          <w:tcPr>
            <w:tcW w:w="1325" w:type="dxa"/>
            <w:shd w:val="clear" w:color="auto" w:fill="auto"/>
          </w:tcPr>
          <w:p w:rsidR="00F07504" w:rsidRDefault="005E5A1E" w:rsidP="00F07504">
            <w:pPr>
              <w:tabs>
                <w:tab w:val="left" w:pos="426"/>
              </w:tabs>
              <w:spacing w:after="0"/>
              <w:ind w:hanging="2"/>
              <w:jc w:val="both"/>
            </w:pPr>
            <w:r>
              <w:t>1</w:t>
            </w:r>
            <w:r w:rsidR="001C1353">
              <w:t>1</w:t>
            </w:r>
          </w:p>
        </w:tc>
        <w:tc>
          <w:tcPr>
            <w:tcW w:w="1325" w:type="dxa"/>
            <w:tcBorders>
              <w:right w:val="single" w:sz="12" w:space="0" w:color="auto"/>
            </w:tcBorders>
            <w:shd w:val="clear" w:color="auto" w:fill="FBD4B4" w:themeFill="accent6" w:themeFillTint="66"/>
          </w:tcPr>
          <w:p w:rsidR="00F07504" w:rsidRDefault="001C1353" w:rsidP="00F07504">
            <w:pPr>
              <w:tabs>
                <w:tab w:val="left" w:pos="426"/>
              </w:tabs>
              <w:spacing w:after="0"/>
              <w:ind w:hanging="2"/>
              <w:jc w:val="both"/>
            </w:pPr>
            <w:r>
              <w:t>23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F07504" w:rsidRPr="00987750" w:rsidRDefault="001C1353" w:rsidP="00F07504">
            <w:r>
              <w:t>4-A</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1C1353" w:rsidP="00F07504">
            <w:r>
              <w:t>11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1C1353" w:rsidP="00F07504">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F07504" w:rsidRPr="00987750" w:rsidRDefault="001C1353" w:rsidP="00F07504">
            <w:r>
              <w:t>26</w:t>
            </w:r>
          </w:p>
        </w:tc>
      </w:tr>
      <w:tr w:rsidR="00F07504" w:rsidRPr="00987750" w:rsidTr="00F07504">
        <w:tc>
          <w:tcPr>
            <w:tcW w:w="1324" w:type="dxa"/>
            <w:shd w:val="clear" w:color="auto" w:fill="auto"/>
          </w:tcPr>
          <w:p w:rsidR="00F07504" w:rsidRDefault="005E5A1E" w:rsidP="00F07504">
            <w:pPr>
              <w:tabs>
                <w:tab w:val="left" w:pos="426"/>
              </w:tabs>
              <w:spacing w:after="0"/>
              <w:ind w:hanging="2"/>
              <w:jc w:val="both"/>
            </w:pPr>
            <w:r>
              <w:t>2-B</w:t>
            </w:r>
          </w:p>
        </w:tc>
        <w:tc>
          <w:tcPr>
            <w:tcW w:w="1325" w:type="dxa"/>
            <w:shd w:val="clear" w:color="auto" w:fill="auto"/>
          </w:tcPr>
          <w:p w:rsidR="00F07504" w:rsidRDefault="001C1353" w:rsidP="00F07504">
            <w:pPr>
              <w:tabs>
                <w:tab w:val="left" w:pos="426"/>
              </w:tabs>
              <w:spacing w:after="0"/>
              <w:ind w:hanging="2"/>
              <w:jc w:val="both"/>
            </w:pPr>
            <w:r>
              <w:t>13</w:t>
            </w:r>
          </w:p>
        </w:tc>
        <w:tc>
          <w:tcPr>
            <w:tcW w:w="1325" w:type="dxa"/>
            <w:shd w:val="clear" w:color="auto" w:fill="auto"/>
          </w:tcPr>
          <w:p w:rsidR="00F07504" w:rsidRDefault="001C1353" w:rsidP="00F07504">
            <w:pPr>
              <w:tabs>
                <w:tab w:val="left" w:pos="426"/>
              </w:tabs>
              <w:spacing w:after="0"/>
              <w:ind w:hanging="2"/>
              <w:jc w:val="both"/>
            </w:pPr>
            <w:r>
              <w:t>13</w:t>
            </w:r>
          </w:p>
        </w:tc>
        <w:tc>
          <w:tcPr>
            <w:tcW w:w="1325" w:type="dxa"/>
            <w:tcBorders>
              <w:right w:val="single" w:sz="12" w:space="0" w:color="auto"/>
            </w:tcBorders>
            <w:shd w:val="clear" w:color="auto" w:fill="FBD4B4" w:themeFill="accent6" w:themeFillTint="66"/>
          </w:tcPr>
          <w:p w:rsidR="00F07504" w:rsidRDefault="001C1353" w:rsidP="00F07504">
            <w:pPr>
              <w:tabs>
                <w:tab w:val="left" w:pos="426"/>
              </w:tabs>
              <w:spacing w:after="0"/>
              <w:ind w:hanging="2"/>
              <w:jc w:val="both"/>
            </w:pPr>
            <w: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F07504" w:rsidRPr="00987750" w:rsidRDefault="001C1353" w:rsidP="00F07504">
            <w:r>
              <w:t>4-B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1C1353" w:rsidP="00F07504">
            <w: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1C1353" w:rsidP="00F07504">
            <w:r>
              <w:t>12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F07504" w:rsidRPr="00987750" w:rsidRDefault="005E5A1E" w:rsidP="00F07504">
            <w:r>
              <w:t>26</w:t>
            </w:r>
          </w:p>
        </w:tc>
      </w:tr>
      <w:tr w:rsidR="00F07504" w:rsidRPr="00987750" w:rsidTr="00F07504">
        <w:tc>
          <w:tcPr>
            <w:tcW w:w="1324" w:type="dxa"/>
            <w:shd w:val="clear" w:color="auto" w:fill="auto"/>
          </w:tcPr>
          <w:p w:rsidR="00F07504" w:rsidRDefault="005E5A1E" w:rsidP="00F07504">
            <w:pPr>
              <w:tabs>
                <w:tab w:val="left" w:pos="426"/>
              </w:tabs>
              <w:spacing w:after="0"/>
              <w:ind w:hanging="2"/>
              <w:jc w:val="both"/>
            </w:pPr>
            <w:r>
              <w:t>2-C</w:t>
            </w:r>
          </w:p>
        </w:tc>
        <w:tc>
          <w:tcPr>
            <w:tcW w:w="1325" w:type="dxa"/>
            <w:shd w:val="clear" w:color="auto" w:fill="auto"/>
          </w:tcPr>
          <w:p w:rsidR="00F07504" w:rsidRDefault="001C1353" w:rsidP="00F07504">
            <w:pPr>
              <w:tabs>
                <w:tab w:val="left" w:pos="426"/>
              </w:tabs>
              <w:spacing w:after="0"/>
              <w:ind w:hanging="2"/>
              <w:jc w:val="both"/>
            </w:pPr>
            <w:r>
              <w:t>14</w:t>
            </w:r>
          </w:p>
        </w:tc>
        <w:tc>
          <w:tcPr>
            <w:tcW w:w="1325" w:type="dxa"/>
            <w:shd w:val="clear" w:color="auto" w:fill="auto"/>
          </w:tcPr>
          <w:p w:rsidR="00F07504" w:rsidRDefault="001C1353" w:rsidP="00F07504">
            <w:pPr>
              <w:tabs>
                <w:tab w:val="left" w:pos="426"/>
              </w:tabs>
              <w:spacing w:after="0"/>
              <w:ind w:hanging="2"/>
              <w:jc w:val="both"/>
            </w:pPr>
            <w:r>
              <w:t>8</w:t>
            </w:r>
          </w:p>
        </w:tc>
        <w:tc>
          <w:tcPr>
            <w:tcW w:w="1325" w:type="dxa"/>
            <w:tcBorders>
              <w:right w:val="single" w:sz="12" w:space="0" w:color="auto"/>
            </w:tcBorders>
            <w:shd w:val="clear" w:color="auto" w:fill="FBD4B4" w:themeFill="accent6" w:themeFillTint="66"/>
          </w:tcPr>
          <w:p w:rsidR="00F07504" w:rsidRDefault="001C1353" w:rsidP="00F07504">
            <w:pPr>
              <w:tabs>
                <w:tab w:val="left" w:pos="426"/>
              </w:tabs>
              <w:spacing w:after="0"/>
              <w:ind w:hanging="2"/>
              <w:jc w:val="both"/>
            </w:pPr>
            <w:r>
              <w:t>22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F07504" w:rsidRPr="00987750" w:rsidRDefault="001C1353" w:rsidP="00F07504">
            <w:r>
              <w:t>4-C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5E5A1E" w:rsidP="00F07504">
            <w: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1C1353" w:rsidP="00F07504">
            <w:r>
              <w:t>12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F07504" w:rsidRPr="00987750" w:rsidRDefault="001C1353" w:rsidP="00F07504">
            <w:r>
              <w:t>25</w:t>
            </w:r>
          </w:p>
        </w:tc>
      </w:tr>
      <w:tr w:rsidR="00F07504" w:rsidRPr="00987750" w:rsidTr="00F07504">
        <w:tc>
          <w:tcPr>
            <w:tcW w:w="1324" w:type="dxa"/>
            <w:shd w:val="clear" w:color="auto" w:fill="auto"/>
          </w:tcPr>
          <w:p w:rsidR="00F07504" w:rsidRPr="00987750" w:rsidRDefault="005E5A1E" w:rsidP="00F07504">
            <w:r>
              <w:t>2-D</w:t>
            </w:r>
          </w:p>
        </w:tc>
        <w:tc>
          <w:tcPr>
            <w:tcW w:w="1325" w:type="dxa"/>
            <w:shd w:val="clear" w:color="auto" w:fill="auto"/>
          </w:tcPr>
          <w:p w:rsidR="00F07504" w:rsidRPr="00987750" w:rsidRDefault="001C1353" w:rsidP="00F07504">
            <w:r>
              <w:t>9</w:t>
            </w:r>
          </w:p>
        </w:tc>
        <w:tc>
          <w:tcPr>
            <w:tcW w:w="1325" w:type="dxa"/>
            <w:shd w:val="clear" w:color="auto" w:fill="auto"/>
          </w:tcPr>
          <w:p w:rsidR="00F07504" w:rsidRPr="00987750" w:rsidRDefault="001C1353" w:rsidP="00F07504">
            <w:r>
              <w:t>13</w:t>
            </w:r>
          </w:p>
        </w:tc>
        <w:tc>
          <w:tcPr>
            <w:tcW w:w="1325" w:type="dxa"/>
            <w:tcBorders>
              <w:right w:val="single" w:sz="12" w:space="0" w:color="auto"/>
            </w:tcBorders>
            <w:shd w:val="clear" w:color="auto" w:fill="FBD4B4" w:themeFill="accent6" w:themeFillTint="66"/>
          </w:tcPr>
          <w:p w:rsidR="00F07504" w:rsidRPr="00987750" w:rsidRDefault="001C1353" w:rsidP="00F07504">
            <w:r>
              <w:t>22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F07504" w:rsidRPr="00987750" w:rsidRDefault="001C1353" w:rsidP="00F07504">
            <w:r>
              <w:t>4-D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1C1353" w:rsidP="00F07504">
            <w:r>
              <w:t>10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F07504" w:rsidRPr="00987750" w:rsidRDefault="001C1353" w:rsidP="00F07504">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F07504" w:rsidRPr="00987750" w:rsidRDefault="001C1353" w:rsidP="00F07504">
            <w:r>
              <w:t>23</w:t>
            </w:r>
          </w:p>
        </w:tc>
      </w:tr>
      <w:tr w:rsidR="005E5A1E" w:rsidRPr="00987750" w:rsidTr="005739E0">
        <w:tc>
          <w:tcPr>
            <w:tcW w:w="1324" w:type="dxa"/>
            <w:shd w:val="clear" w:color="auto" w:fill="auto"/>
          </w:tcPr>
          <w:p w:rsidR="005E5A1E" w:rsidRDefault="005E5A1E" w:rsidP="005739E0">
            <w:pPr>
              <w:tabs>
                <w:tab w:val="left" w:pos="426"/>
              </w:tabs>
              <w:spacing w:after="0"/>
              <w:ind w:hanging="2"/>
              <w:jc w:val="both"/>
            </w:pPr>
            <w:r>
              <w:t>2-E</w:t>
            </w:r>
          </w:p>
        </w:tc>
        <w:tc>
          <w:tcPr>
            <w:tcW w:w="1325" w:type="dxa"/>
            <w:shd w:val="clear" w:color="auto" w:fill="auto"/>
          </w:tcPr>
          <w:p w:rsidR="005E5A1E" w:rsidRDefault="001C1353" w:rsidP="005739E0">
            <w:pPr>
              <w:tabs>
                <w:tab w:val="left" w:pos="426"/>
              </w:tabs>
              <w:spacing w:after="0"/>
              <w:ind w:hanging="2"/>
              <w:jc w:val="both"/>
            </w:pPr>
            <w:r>
              <w:t>11</w:t>
            </w:r>
          </w:p>
        </w:tc>
        <w:tc>
          <w:tcPr>
            <w:tcW w:w="1325" w:type="dxa"/>
            <w:shd w:val="clear" w:color="auto" w:fill="auto"/>
          </w:tcPr>
          <w:p w:rsidR="005E5A1E" w:rsidRDefault="001C1353" w:rsidP="005739E0">
            <w:pPr>
              <w:tabs>
                <w:tab w:val="left" w:pos="426"/>
              </w:tabs>
              <w:spacing w:after="0"/>
              <w:ind w:hanging="2"/>
              <w:jc w:val="both"/>
            </w:pPr>
            <w:r>
              <w:t>13</w:t>
            </w:r>
          </w:p>
        </w:tc>
        <w:tc>
          <w:tcPr>
            <w:tcW w:w="1325" w:type="dxa"/>
            <w:tcBorders>
              <w:right w:val="single" w:sz="12" w:space="0" w:color="auto"/>
            </w:tcBorders>
            <w:shd w:val="clear" w:color="auto" w:fill="FBD4B4" w:themeFill="accent6" w:themeFillTint="66"/>
          </w:tcPr>
          <w:p w:rsidR="005E5A1E" w:rsidRDefault="001C1353" w:rsidP="005739E0">
            <w:pPr>
              <w:tabs>
                <w:tab w:val="left" w:pos="426"/>
              </w:tabs>
              <w:spacing w:after="0"/>
              <w:ind w:hanging="2"/>
              <w:jc w:val="both"/>
            </w:pPr>
            <w:r>
              <w:t>24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5E5A1E" w:rsidRPr="00987750" w:rsidRDefault="001C1353" w:rsidP="005739E0">
            <w:r>
              <w:t>4-E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E5A1E" w:rsidRPr="00987750" w:rsidRDefault="001C1353" w:rsidP="005739E0">
            <w:r>
              <w:t>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E5A1E" w:rsidRPr="00987750" w:rsidRDefault="001C1353" w:rsidP="005739E0">
            <w: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5E5A1E" w:rsidRPr="00987750" w:rsidRDefault="001C1353" w:rsidP="005739E0">
            <w:r>
              <w:t>22</w:t>
            </w:r>
          </w:p>
        </w:tc>
      </w:tr>
      <w:tr w:rsidR="005E5A1E" w:rsidRPr="00987750" w:rsidTr="005739E0">
        <w:tc>
          <w:tcPr>
            <w:tcW w:w="1324" w:type="dxa"/>
            <w:shd w:val="clear" w:color="auto" w:fill="auto"/>
          </w:tcPr>
          <w:p w:rsidR="005E5A1E" w:rsidRDefault="005E5A1E" w:rsidP="005739E0">
            <w:pPr>
              <w:tabs>
                <w:tab w:val="left" w:pos="426"/>
              </w:tabs>
              <w:spacing w:after="0"/>
              <w:ind w:hanging="2"/>
              <w:jc w:val="both"/>
            </w:pPr>
            <w:r>
              <w:t>2-F</w:t>
            </w:r>
          </w:p>
        </w:tc>
        <w:tc>
          <w:tcPr>
            <w:tcW w:w="1325" w:type="dxa"/>
            <w:shd w:val="clear" w:color="auto" w:fill="auto"/>
          </w:tcPr>
          <w:p w:rsidR="005E5A1E" w:rsidRDefault="001C1353" w:rsidP="005739E0">
            <w:pPr>
              <w:tabs>
                <w:tab w:val="left" w:pos="426"/>
              </w:tabs>
              <w:spacing w:after="0"/>
              <w:ind w:hanging="2"/>
              <w:jc w:val="both"/>
            </w:pPr>
            <w:r>
              <w:t>9</w:t>
            </w:r>
          </w:p>
        </w:tc>
        <w:tc>
          <w:tcPr>
            <w:tcW w:w="1325" w:type="dxa"/>
            <w:shd w:val="clear" w:color="auto" w:fill="auto"/>
          </w:tcPr>
          <w:p w:rsidR="005E5A1E" w:rsidRDefault="001C1353" w:rsidP="005739E0">
            <w:pPr>
              <w:tabs>
                <w:tab w:val="left" w:pos="426"/>
              </w:tabs>
              <w:spacing w:after="0"/>
              <w:ind w:hanging="2"/>
              <w:jc w:val="both"/>
            </w:pPr>
            <w:r>
              <w:t>17</w:t>
            </w:r>
          </w:p>
        </w:tc>
        <w:tc>
          <w:tcPr>
            <w:tcW w:w="1325" w:type="dxa"/>
            <w:tcBorders>
              <w:right w:val="single" w:sz="12" w:space="0" w:color="auto"/>
            </w:tcBorders>
            <w:shd w:val="clear" w:color="auto" w:fill="FBD4B4" w:themeFill="accent6" w:themeFillTint="66"/>
          </w:tcPr>
          <w:p w:rsidR="005E5A1E" w:rsidRDefault="001C1353" w:rsidP="005739E0">
            <w:pPr>
              <w:tabs>
                <w:tab w:val="left" w:pos="426"/>
              </w:tabs>
              <w:spacing w:after="0"/>
              <w:ind w:hanging="2"/>
              <w:jc w:val="both"/>
            </w:pPr>
            <w: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5E5A1E" w:rsidRPr="001C1353" w:rsidRDefault="001C1353" w:rsidP="005739E0">
            <w:pPr>
              <w:rPr>
                <w:sz w:val="22"/>
                <w:szCs w:val="22"/>
              </w:rPr>
            </w:pPr>
            <w:r w:rsidRPr="001C1353">
              <w:rPr>
                <w:sz w:val="22"/>
                <w:szCs w:val="22"/>
              </w:rPr>
              <w:t>4-Hafif Ot</w:t>
            </w:r>
            <w:r>
              <w:rPr>
                <w:sz w:val="22"/>
                <w:szCs w:val="22"/>
              </w:rPr>
              <w:t>.</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E5A1E" w:rsidRPr="00987750" w:rsidRDefault="001C1353" w:rsidP="005739E0">
            <w: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E5A1E" w:rsidRPr="00987750" w:rsidRDefault="001C1353" w:rsidP="005739E0">
            <w:r>
              <w:t>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5E5A1E" w:rsidRPr="00987750" w:rsidRDefault="001C1353" w:rsidP="005739E0">
            <w:r>
              <w:t>1</w:t>
            </w:r>
          </w:p>
        </w:tc>
      </w:tr>
      <w:tr w:rsidR="005E5A1E" w:rsidRPr="00987750" w:rsidTr="005739E0">
        <w:tc>
          <w:tcPr>
            <w:tcW w:w="1324" w:type="dxa"/>
            <w:shd w:val="clear" w:color="auto" w:fill="auto"/>
          </w:tcPr>
          <w:p w:rsidR="005E5A1E" w:rsidRPr="001C1353" w:rsidRDefault="001C1353" w:rsidP="005739E0">
            <w:pPr>
              <w:rPr>
                <w:sz w:val="22"/>
                <w:szCs w:val="22"/>
              </w:rPr>
            </w:pPr>
            <w:r w:rsidRPr="001C1353">
              <w:rPr>
                <w:sz w:val="22"/>
                <w:szCs w:val="22"/>
              </w:rPr>
              <w:t>3-Hafif Ot</w:t>
            </w:r>
            <w:r>
              <w:rPr>
                <w:sz w:val="22"/>
                <w:szCs w:val="22"/>
              </w:rPr>
              <w:t>.</w:t>
            </w:r>
          </w:p>
        </w:tc>
        <w:tc>
          <w:tcPr>
            <w:tcW w:w="1325" w:type="dxa"/>
            <w:shd w:val="clear" w:color="auto" w:fill="auto"/>
          </w:tcPr>
          <w:p w:rsidR="005E5A1E" w:rsidRPr="00987750" w:rsidRDefault="001C1353" w:rsidP="005739E0">
            <w:r>
              <w:t>0</w:t>
            </w:r>
          </w:p>
        </w:tc>
        <w:tc>
          <w:tcPr>
            <w:tcW w:w="1325" w:type="dxa"/>
            <w:shd w:val="clear" w:color="auto" w:fill="auto"/>
          </w:tcPr>
          <w:p w:rsidR="005E5A1E" w:rsidRPr="00987750" w:rsidRDefault="001C1353" w:rsidP="005739E0">
            <w:r>
              <w:t>2</w:t>
            </w:r>
          </w:p>
        </w:tc>
        <w:tc>
          <w:tcPr>
            <w:tcW w:w="1325" w:type="dxa"/>
            <w:tcBorders>
              <w:right w:val="single" w:sz="12" w:space="0" w:color="auto"/>
            </w:tcBorders>
            <w:shd w:val="clear" w:color="auto" w:fill="FBD4B4" w:themeFill="accent6" w:themeFillTint="66"/>
          </w:tcPr>
          <w:p w:rsidR="005E5A1E" w:rsidRPr="00987750" w:rsidRDefault="001C1353" w:rsidP="005739E0">
            <w:r>
              <w:t>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5E5A1E" w:rsidRPr="00987750" w:rsidRDefault="005E5A1E" w:rsidP="005739E0"/>
        </w:tc>
        <w:tc>
          <w:tcPr>
            <w:tcW w:w="1325" w:type="dxa"/>
            <w:tcBorders>
              <w:top w:val="single" w:sz="6" w:space="0" w:color="auto"/>
              <w:left w:val="single" w:sz="6" w:space="0" w:color="auto"/>
              <w:bottom w:val="single" w:sz="6" w:space="0" w:color="auto"/>
              <w:right w:val="single" w:sz="6" w:space="0" w:color="auto"/>
            </w:tcBorders>
            <w:shd w:val="clear" w:color="auto" w:fill="auto"/>
          </w:tcPr>
          <w:p w:rsidR="005E5A1E" w:rsidRPr="00987750" w:rsidRDefault="0036597A" w:rsidP="005739E0">
            <w:r>
              <w:t>279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E5A1E" w:rsidRPr="00987750" w:rsidRDefault="0036597A" w:rsidP="005739E0">
            <w:r>
              <w:t>283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5E5A1E" w:rsidRPr="00987750" w:rsidRDefault="0036597A" w:rsidP="005739E0">
            <w:r>
              <w:t>562</w:t>
            </w:r>
          </w:p>
        </w:tc>
      </w:tr>
    </w:tbl>
    <w:p w:rsidR="005E5A1E" w:rsidRDefault="005E5A1E" w:rsidP="005E5A1E"/>
    <w:p w:rsidR="005E5A1E" w:rsidRDefault="005E5A1E" w:rsidP="005E5A1E"/>
    <w:p w:rsidR="00F07504" w:rsidRDefault="00F07504" w:rsidP="00F07504"/>
    <w:p w:rsidR="00C726D2" w:rsidRDefault="00C726D2" w:rsidP="006517D8"/>
    <w:p w:rsidR="00252D8C" w:rsidRDefault="00252D8C"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bookmarkStart w:id="21" w:name="_GoBack"/>
      <w:bookmarkEnd w:id="21"/>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E81B24" w:rsidP="006517D8">
            <w:r>
              <w:t>30</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783EFB" w:rsidP="006517D8">
            <w:r>
              <w:t>4</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783EFB" w:rsidP="006517D8">
            <w:r>
              <w:t>4</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DE4EEB" w:rsidP="006517D8">
            <w:r>
              <w:t>1</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783EFB" w:rsidP="00800863">
            <w:r>
              <w:t>2022</w:t>
            </w:r>
          </w:p>
        </w:tc>
        <w:tc>
          <w:tcPr>
            <w:tcW w:w="2357" w:type="dxa"/>
            <w:shd w:val="clear" w:color="auto" w:fill="auto"/>
          </w:tcPr>
          <w:p w:rsidR="00C726D2" w:rsidRPr="00987750" w:rsidRDefault="00557F0A" w:rsidP="006517D8">
            <w:r>
              <w:t>83.885</w:t>
            </w:r>
          </w:p>
        </w:tc>
        <w:tc>
          <w:tcPr>
            <w:tcW w:w="2357" w:type="dxa"/>
            <w:shd w:val="clear" w:color="auto" w:fill="auto"/>
          </w:tcPr>
          <w:p w:rsidR="00C726D2" w:rsidRPr="00987750" w:rsidRDefault="00557F0A" w:rsidP="006517D8">
            <w:r>
              <w:t>75.146</w:t>
            </w:r>
          </w:p>
        </w:tc>
      </w:tr>
      <w:tr w:rsidR="00C726D2" w:rsidRPr="00987750" w:rsidTr="00B10912">
        <w:tc>
          <w:tcPr>
            <w:tcW w:w="2357" w:type="dxa"/>
            <w:shd w:val="clear" w:color="auto" w:fill="auto"/>
          </w:tcPr>
          <w:p w:rsidR="00C726D2" w:rsidRPr="00987750" w:rsidRDefault="00783EFB" w:rsidP="00800863">
            <w:r>
              <w:t>2023</w:t>
            </w:r>
          </w:p>
        </w:tc>
        <w:tc>
          <w:tcPr>
            <w:tcW w:w="2357" w:type="dxa"/>
            <w:shd w:val="clear" w:color="auto" w:fill="auto"/>
          </w:tcPr>
          <w:p w:rsidR="00C726D2" w:rsidRPr="00987750" w:rsidRDefault="00557F0A" w:rsidP="00557F0A">
            <w:r>
              <w:t>176.950</w:t>
            </w:r>
          </w:p>
        </w:tc>
        <w:tc>
          <w:tcPr>
            <w:tcW w:w="2357" w:type="dxa"/>
            <w:shd w:val="clear" w:color="auto" w:fill="auto"/>
          </w:tcPr>
          <w:p w:rsidR="00C726D2" w:rsidRPr="00987750" w:rsidRDefault="00557F0A" w:rsidP="006517D8">
            <w:r>
              <w:t>152.828</w:t>
            </w:r>
          </w:p>
        </w:tc>
      </w:tr>
    </w:tbl>
    <w:p w:rsidR="00C726D2" w:rsidRPr="00987750" w:rsidRDefault="00C726D2" w:rsidP="006517D8">
      <w:pPr>
        <w:pStyle w:val="Balk2"/>
      </w:pPr>
      <w:bookmarkStart w:id="22" w:name="_Toc531097536"/>
      <w:bookmarkStart w:id="23" w:name="_Toc416085140"/>
      <w:r w:rsidRPr="00987750">
        <w:t>PAYDAŞ ANALİZİ</w:t>
      </w:r>
      <w:bookmarkEnd w:id="22"/>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lastRenderedPageBreak/>
        <w:drawing>
          <wp:inline distT="0" distB="0" distL="0" distR="0" wp14:anchorId="1231F9C0" wp14:editId="2246EF47">
            <wp:extent cx="3924300" cy="2571750"/>
            <wp:effectExtent l="0" t="1905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verilmiştir: </w:t>
      </w:r>
    </w:p>
    <w:p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rsidR="00C726D2" w:rsidRPr="00987750" w:rsidRDefault="001E75E3" w:rsidP="006517D8">
      <w:r>
        <w:t xml:space="preserve">     Öğrencilere yapılan anket neticesinde eğlenerek öğrenmeyi pekiştirme ve oyun alanlarını daha fazla geliştirmeye yönelik adımlar atılacağı ve onlara gerekli psikolojik desteğin verilmesi </w:t>
      </w:r>
      <w:proofErr w:type="spellStart"/>
      <w:r>
        <w:t>karalaştırılmıştır</w:t>
      </w:r>
      <w:proofErr w:type="spellEnd"/>
      <w:r>
        <w:t>.</w:t>
      </w:r>
    </w:p>
    <w:p w:rsidR="00C726D2" w:rsidRPr="00987750" w:rsidRDefault="00C726D2" w:rsidP="006517D8"/>
    <w:p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rsidR="00C726D2" w:rsidRPr="00987750" w:rsidRDefault="001E75E3" w:rsidP="006517D8">
      <w:r>
        <w:t xml:space="preserve">    Öğretmenler okuldaki fiziki altyapının daha fazla </w:t>
      </w:r>
      <w:proofErr w:type="spellStart"/>
      <w:proofErr w:type="gramStart"/>
      <w:r>
        <w:t>geliştirilmesi,eksiklerin</w:t>
      </w:r>
      <w:proofErr w:type="spellEnd"/>
      <w:proofErr w:type="gramEnd"/>
      <w:r>
        <w:t xml:space="preserve"> giderilmesi ve öğrenci –veli- okul işbirliğinin daha sağlam temellerde olması konusunda fikir beyan etmişlerdir.</w:t>
      </w:r>
    </w:p>
    <w:p w:rsidR="00C726D2" w:rsidRPr="00987750" w:rsidRDefault="00C726D2" w:rsidP="006517D8"/>
    <w:p w:rsidR="00C726D2" w:rsidRDefault="00C726D2" w:rsidP="001E75E3">
      <w:pPr>
        <w:pStyle w:val="Balk3"/>
        <w:rPr>
          <w:color w:val="31849B" w:themeColor="accent5" w:themeShade="BF"/>
        </w:rPr>
      </w:pPr>
      <w:r w:rsidRPr="00CA3940">
        <w:rPr>
          <w:color w:val="31849B" w:themeColor="accent5" w:themeShade="BF"/>
        </w:rPr>
        <w:t>Veli Anketi Sonuçları:</w:t>
      </w:r>
    </w:p>
    <w:p w:rsidR="001E75E3" w:rsidRPr="001E75E3" w:rsidRDefault="001E75E3" w:rsidP="001E75E3">
      <w:r>
        <w:t xml:space="preserve">    Velilerimiz öğrencileri ile her türlü geri dönütlerin yapılarak kendilerine bilgi akışının daha sağlıklı bir şekilde işlemesi ve okulun güvenli huzurlu bir ortamda eğitimine ve öğretimine devam etmesini vurgulamışlardır.</w:t>
      </w:r>
    </w:p>
    <w:p w:rsidR="00C726D2" w:rsidRPr="00987750" w:rsidRDefault="00C726D2" w:rsidP="006517D8">
      <w:proofErr w:type="gramStart"/>
      <w:r w:rsidRPr="00987750">
        <w:t>…..</w:t>
      </w:r>
      <w:proofErr w:type="gramEnd"/>
    </w:p>
    <w:p w:rsidR="00C726D2" w:rsidRPr="00D960F8" w:rsidRDefault="00C726D2" w:rsidP="006517D8">
      <w:pPr>
        <w:pStyle w:val="Balk2"/>
      </w:pPr>
      <w:bookmarkStart w:id="24" w:name="_Toc531097537"/>
      <w:r w:rsidRPr="00987750">
        <w:t>GZFT (Güçlü, Zayıf, Fırsat, Tehdit) Analizi</w:t>
      </w:r>
      <w:bookmarkEnd w:id="23"/>
      <w:bookmarkEnd w:id="24"/>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CA3940" w:rsidRDefault="00C726D2" w:rsidP="006517D8">
      <w:pPr>
        <w:pStyle w:val="Balk3"/>
        <w:rPr>
          <w:color w:val="31849B" w:themeColor="accent5" w:themeShade="BF"/>
        </w:rPr>
      </w:pPr>
      <w:bookmarkStart w:id="25" w:name="_Toc416084889"/>
      <w:r w:rsidRPr="00CA3940">
        <w:rPr>
          <w:color w:val="31849B" w:themeColor="accent5" w:themeShade="BF"/>
        </w:rPr>
        <w:t xml:space="preserve">İç Faktörler </w:t>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C726D2" w:rsidRPr="00987750" w:rsidRDefault="00751322" w:rsidP="006517D8">
            <w:proofErr w:type="gramStart"/>
            <w:r>
              <w:t>Öğretmenlerin tecrübeli olmas</w:t>
            </w:r>
            <w:r w:rsidR="005567E5">
              <w:t>ı ve öğrenci sayılarımızdaki yeterlilik.</w:t>
            </w:r>
            <w:proofErr w:type="gramEnd"/>
          </w:p>
        </w:tc>
      </w:tr>
      <w:tr w:rsidR="00C726D2" w:rsidRPr="00987750" w:rsidTr="0053096A">
        <w:trPr>
          <w:trHeight w:hRule="exact" w:val="397"/>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C726D2" w:rsidRPr="00987750" w:rsidRDefault="00751322" w:rsidP="006517D8">
            <w:r>
              <w:t>Koordineli ve uyumlu çalışma</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C726D2" w:rsidRPr="00987750" w:rsidRDefault="00751322" w:rsidP="006517D8">
            <w:r>
              <w:t xml:space="preserve">Velilerin eğitim öğretime duyarlı </w:t>
            </w:r>
            <w:proofErr w:type="spellStart"/>
            <w:proofErr w:type="gramStart"/>
            <w:r>
              <w:t>olması.Çocuklarına</w:t>
            </w:r>
            <w:proofErr w:type="spellEnd"/>
            <w:proofErr w:type="gramEnd"/>
            <w:r>
              <w:t xml:space="preserve"> </w:t>
            </w:r>
            <w:proofErr w:type="spellStart"/>
            <w:r>
              <w:t>hertür</w:t>
            </w:r>
            <w:proofErr w:type="spellEnd"/>
            <w:r>
              <w:t xml:space="preserve"> desteği verebilmeleri.</w:t>
            </w:r>
          </w:p>
        </w:tc>
      </w:tr>
      <w:tr w:rsidR="00C726D2" w:rsidRPr="00987750" w:rsidTr="0053096A">
        <w:trPr>
          <w:trHeight w:hRule="exact" w:val="397"/>
        </w:trPr>
        <w:tc>
          <w:tcPr>
            <w:tcW w:w="2518" w:type="dxa"/>
            <w:shd w:val="clear" w:color="auto" w:fill="auto"/>
          </w:tcPr>
          <w:p w:rsidR="00C726D2" w:rsidRPr="00987750" w:rsidRDefault="00C726D2" w:rsidP="006517D8">
            <w:r w:rsidRPr="00987750">
              <w:lastRenderedPageBreak/>
              <w:t>Bina ve Yerleşke</w:t>
            </w:r>
          </w:p>
        </w:tc>
        <w:tc>
          <w:tcPr>
            <w:tcW w:w="11198" w:type="dxa"/>
            <w:shd w:val="clear" w:color="auto" w:fill="auto"/>
          </w:tcPr>
          <w:p w:rsidR="00C726D2" w:rsidRPr="00987750" w:rsidRDefault="00751322" w:rsidP="006517D8">
            <w:r>
              <w:t xml:space="preserve">Okulumuz Büyükçekmece </w:t>
            </w:r>
            <w:proofErr w:type="spellStart"/>
            <w:r>
              <w:t>nin</w:t>
            </w:r>
            <w:proofErr w:type="spellEnd"/>
            <w:r>
              <w:t xml:space="preserve"> en merkezi konumdaki </w:t>
            </w:r>
            <w:proofErr w:type="spellStart"/>
            <w:proofErr w:type="gramStart"/>
            <w:r>
              <w:t>okuludur.</w:t>
            </w:r>
            <w:r w:rsidR="005567E5">
              <w:t>Ulaşım</w:t>
            </w:r>
            <w:proofErr w:type="spellEnd"/>
            <w:proofErr w:type="gramEnd"/>
            <w:r w:rsidR="005567E5">
              <w:t xml:space="preserve"> çok kolaydır.</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C726D2" w:rsidRPr="00987750" w:rsidRDefault="00751322" w:rsidP="006517D8">
            <w:r>
              <w:t xml:space="preserve">Akıllı tahta ve diğer eğitim materyalleri eksiksiz </w:t>
            </w:r>
            <w:proofErr w:type="spellStart"/>
            <w:proofErr w:type="gramStart"/>
            <w:r>
              <w:t>kullanılmakta.</w:t>
            </w:r>
            <w:r w:rsidR="005567E5">
              <w:t>İnternet</w:t>
            </w:r>
            <w:proofErr w:type="spellEnd"/>
            <w:proofErr w:type="gramEnd"/>
            <w:r w:rsidR="005567E5">
              <w:t xml:space="preserve"> alt yapımız mevcuttur.</w:t>
            </w:r>
          </w:p>
        </w:tc>
      </w:tr>
      <w:tr w:rsidR="00C726D2" w:rsidRPr="00987750" w:rsidTr="0053096A">
        <w:trPr>
          <w:trHeight w:hRule="exact" w:val="39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751322" w:rsidP="006517D8">
            <w:r>
              <w:t>Okul veli desteği ve az miktarda ki maddi kaynakları ile bütçede ciddi bir sıkıntı yaşamamaktadır.</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Yönetim Süreçleri</w:t>
            </w:r>
          </w:p>
        </w:tc>
        <w:tc>
          <w:tcPr>
            <w:tcW w:w="11198" w:type="dxa"/>
            <w:shd w:val="clear" w:color="auto" w:fill="B6DDE8" w:themeFill="accent5" w:themeFillTint="66"/>
          </w:tcPr>
          <w:p w:rsidR="00C726D2" w:rsidRPr="00987750" w:rsidRDefault="00751322" w:rsidP="006517D8">
            <w:r>
              <w:t xml:space="preserve">Okul </w:t>
            </w:r>
            <w:proofErr w:type="spellStart"/>
            <w:proofErr w:type="gramStart"/>
            <w:r>
              <w:t>idare,öğretmen</w:t>
            </w:r>
            <w:proofErr w:type="spellEnd"/>
            <w:proofErr w:type="gramEnd"/>
            <w:r>
              <w:t xml:space="preserve"> ve veli arasında sağlam bir uyum ile yönetilmektedir.</w:t>
            </w:r>
          </w:p>
        </w:tc>
      </w:tr>
      <w:tr w:rsidR="00C726D2" w:rsidRPr="00987750" w:rsidTr="0053096A">
        <w:trPr>
          <w:trHeight w:hRule="exact" w:val="397"/>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C726D2" w:rsidRPr="00987750" w:rsidRDefault="005567E5" w:rsidP="006517D8">
            <w:r>
              <w:t>Okulda her türlü iletişim kanalları açık ve sorunsuz işlemektedir.</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proofErr w:type="spellStart"/>
            <w:proofErr w:type="gramStart"/>
            <w:r w:rsidRPr="00987750">
              <w:t>vb</w:t>
            </w:r>
            <w:proofErr w:type="spellEnd"/>
            <w:proofErr w:type="gramEnd"/>
          </w:p>
        </w:tc>
        <w:tc>
          <w:tcPr>
            <w:tcW w:w="11198"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r w:rsidRPr="00987750">
        <w:t>Örnek:</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CC3DE7">
              <w:t xml:space="preserve"> </w:t>
            </w:r>
            <w:r w:rsidRPr="00987750">
              <w:t xml:space="preserve">Öğrenci sayısının sınıflarda dengeli dağılımı </w:t>
            </w:r>
          </w:p>
          <w:p w:rsidR="00C726D2" w:rsidRPr="00987750" w:rsidRDefault="00C726D2" w:rsidP="006517D8">
            <w:r w:rsidRPr="00987750">
              <w:t>2.</w:t>
            </w:r>
            <w:r w:rsidR="00CC3DE7">
              <w:t xml:space="preserve"> </w:t>
            </w:r>
            <w:r w:rsidRPr="00987750">
              <w:t>Engeli olan öğrencilere yönelik hazırlanan (</w:t>
            </w:r>
            <w:proofErr w:type="spellStart"/>
            <w:r w:rsidRPr="00987750">
              <w:t>Unicef&amp;Meb</w:t>
            </w:r>
            <w:proofErr w:type="spellEnd"/>
            <w:r w:rsidRPr="00987750">
              <w:t>) kapsayıcı erken çocukluk eğitimi projesi pilot okulu olmamız</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 xml:space="preserve">1. Güçlü ve deneyimli öğretmen kadrosu </w:t>
            </w:r>
          </w:p>
          <w:p w:rsidR="00C726D2" w:rsidRPr="00987750" w:rsidRDefault="00C726D2" w:rsidP="006517D8">
            <w:r w:rsidRPr="00987750">
              <w:t>2. Çalışanlarımızın uyumlu ve iş birliği içinde çalışma ve kurum kültürüne sahip olması</w:t>
            </w:r>
          </w:p>
          <w:p w:rsidR="00C726D2" w:rsidRPr="00987750" w:rsidRDefault="00C726D2" w:rsidP="006517D8">
            <w:r w:rsidRPr="00987750">
              <w:t>3. Öğretmen yönetici iş birliğinin güçlü olması</w:t>
            </w:r>
          </w:p>
        </w:tc>
      </w:tr>
      <w:tr w:rsidR="00C726D2" w:rsidRPr="00987750" w:rsidTr="00B10912">
        <w:tc>
          <w:tcPr>
            <w:tcW w:w="2518" w:type="dxa"/>
            <w:shd w:val="clear" w:color="auto" w:fill="auto"/>
          </w:tcPr>
          <w:p w:rsidR="00C726D2" w:rsidRPr="00987750" w:rsidRDefault="00C726D2" w:rsidP="006517D8">
            <w:r w:rsidRPr="00987750">
              <w:t>Veliler</w:t>
            </w:r>
          </w:p>
        </w:tc>
        <w:tc>
          <w:tcPr>
            <w:tcW w:w="11340" w:type="dxa"/>
            <w:shd w:val="clear" w:color="auto" w:fill="auto"/>
          </w:tcPr>
          <w:p w:rsidR="00C726D2" w:rsidRPr="00987750" w:rsidRDefault="00C726D2" w:rsidP="006517D8">
            <w:r w:rsidRPr="00987750">
              <w:t>1.</w:t>
            </w:r>
            <w:r w:rsidR="00CC3DE7">
              <w:t xml:space="preserve"> </w:t>
            </w:r>
            <w:r w:rsidRPr="00987750">
              <w:t>Okul Aile İşbirliğine önem veren velilerimizin olması</w:t>
            </w:r>
          </w:p>
          <w:p w:rsidR="00C726D2" w:rsidRPr="00987750" w:rsidRDefault="00C726D2" w:rsidP="006517D8">
            <w:r w:rsidRPr="00987750">
              <w:t>2.</w:t>
            </w:r>
            <w:r w:rsidR="00CC3DE7">
              <w:t xml:space="preserve"> </w:t>
            </w:r>
            <w:r w:rsidRPr="00987750">
              <w:t>Veli iletişiminin güçlü olması</w:t>
            </w:r>
          </w:p>
          <w:p w:rsidR="00C726D2" w:rsidRPr="00987750" w:rsidRDefault="00C726D2" w:rsidP="006517D8">
            <w:r w:rsidRPr="00987750">
              <w:t>3.</w:t>
            </w:r>
            <w:r w:rsidR="00CC3DE7">
              <w:t xml:space="preserve"> </w:t>
            </w:r>
            <w:r w:rsidRPr="00987750">
              <w:t>Okul Aile Birliğinin aktif çalışması</w:t>
            </w:r>
          </w:p>
        </w:tc>
      </w:tr>
      <w:tr w:rsidR="00C726D2" w:rsidRPr="00987750" w:rsidTr="00B10912">
        <w:trPr>
          <w:trHeight w:val="599"/>
        </w:trPr>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1. Konum olarak merkezi bir yerleşim yerinde olması</w:t>
            </w:r>
          </w:p>
          <w:p w:rsidR="00C726D2" w:rsidRPr="00987750" w:rsidRDefault="00C726D2" w:rsidP="006517D8">
            <w:r w:rsidRPr="00987750">
              <w:lastRenderedPageBreak/>
              <w:t>2. Okul fiziki yapısının iyi durumda olması</w:t>
            </w:r>
          </w:p>
          <w:p w:rsidR="00C726D2" w:rsidRPr="00987750" w:rsidRDefault="00C726D2" w:rsidP="006517D8">
            <w:r w:rsidRPr="00987750">
              <w:t>3. Sınıflardaki öğrenme merkezlerinin okul öncesi eğitim programına göre oluşturulmuş olması</w:t>
            </w:r>
          </w:p>
          <w:p w:rsidR="00C726D2" w:rsidRPr="00987750" w:rsidRDefault="00C726D2" w:rsidP="006517D8">
            <w:r w:rsidRPr="00987750">
              <w:t>4. Okula ulaşımın kolay olması</w:t>
            </w:r>
          </w:p>
          <w:p w:rsidR="00C726D2" w:rsidRPr="00987750" w:rsidRDefault="00C726D2" w:rsidP="006517D8">
            <w:r w:rsidRPr="00987750">
              <w:t>5.</w:t>
            </w:r>
            <w:r w:rsidR="00CC3DE7">
              <w:t xml:space="preserve"> </w:t>
            </w:r>
            <w:r w:rsidRPr="00987750">
              <w:t>Okula yakın bir hastanenin bulunması</w:t>
            </w:r>
          </w:p>
          <w:p w:rsidR="00C726D2" w:rsidRPr="00987750" w:rsidRDefault="00C726D2" w:rsidP="006517D8">
            <w:r w:rsidRPr="00987750">
              <w:t>6.</w:t>
            </w:r>
            <w:r w:rsidR="00CC3DE7">
              <w:t xml:space="preserve"> </w:t>
            </w:r>
            <w:r w:rsidRPr="00987750">
              <w:t xml:space="preserve">Okul bahçesinin dış </w:t>
            </w:r>
            <w:proofErr w:type="gramStart"/>
            <w:r w:rsidRPr="00987750">
              <w:t>mekan</w:t>
            </w:r>
            <w:proofErr w:type="gramEnd"/>
            <w:r w:rsidRPr="00987750">
              <w:t xml:space="preserve"> etkinlikleri için uygun olması</w:t>
            </w:r>
          </w:p>
        </w:tc>
      </w:tr>
      <w:tr w:rsidR="00C726D2" w:rsidRPr="00987750" w:rsidTr="00B10912">
        <w:tc>
          <w:tcPr>
            <w:tcW w:w="2518" w:type="dxa"/>
            <w:shd w:val="clear" w:color="auto" w:fill="auto"/>
          </w:tcPr>
          <w:p w:rsidR="00C726D2" w:rsidRPr="00987750" w:rsidRDefault="00C726D2" w:rsidP="006517D8">
            <w:r w:rsidRPr="00987750">
              <w:lastRenderedPageBreak/>
              <w:t>Donanım</w:t>
            </w:r>
          </w:p>
        </w:tc>
        <w:tc>
          <w:tcPr>
            <w:tcW w:w="11340" w:type="dxa"/>
            <w:shd w:val="clear" w:color="auto" w:fill="auto"/>
          </w:tcPr>
          <w:p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rsidR="00CC3DE7" w:rsidRPr="00987750" w:rsidRDefault="00CC3DE7" w:rsidP="00B10912">
            <w:pPr>
              <w:pStyle w:val="AralkYok"/>
              <w:jc w:val="both"/>
              <w:rPr>
                <w:rFonts w:ascii="Times New Roman" w:hAnsi="Times New Roman"/>
                <w:sz w:val="24"/>
                <w:szCs w:val="24"/>
              </w:rPr>
            </w:pPr>
          </w:p>
          <w:p w:rsidR="00C726D2" w:rsidRPr="00987750" w:rsidRDefault="00C726D2" w:rsidP="006517D8">
            <w:r w:rsidRPr="00987750">
              <w:t>2.</w:t>
            </w:r>
            <w:r w:rsidR="00CC3DE7">
              <w:t xml:space="preserve"> </w:t>
            </w:r>
            <w:r w:rsidRPr="00987750">
              <w:t>Güvenlik kameralarının olması</w:t>
            </w:r>
          </w:p>
          <w:p w:rsidR="00C726D2" w:rsidRPr="00987750" w:rsidRDefault="00C726D2" w:rsidP="006517D8">
            <w:r w:rsidRPr="00987750">
              <w:t>3.</w:t>
            </w:r>
            <w:r w:rsidR="00CC3DE7">
              <w:t xml:space="preserve"> </w:t>
            </w:r>
            <w:r w:rsidRPr="00987750">
              <w:t xml:space="preserve">Her sınıfta bilgisayar ve </w:t>
            </w:r>
            <w:proofErr w:type="gramStart"/>
            <w:r w:rsidRPr="00987750">
              <w:t>projeksiyon</w:t>
            </w:r>
            <w:proofErr w:type="gramEnd"/>
            <w:r w:rsidRPr="00987750">
              <w:t xml:space="preserve">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CC3DE7">
              <w:t xml:space="preserve"> </w:t>
            </w:r>
            <w:r w:rsidRPr="00987750">
              <w:t>Okul bütçesinin var olması ve bütçenin veli katkılarıyla oluşması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 Yönetim kadrosunun kadrolu yöneticilerden oluşması</w:t>
            </w:r>
          </w:p>
          <w:p w:rsidR="00C726D2" w:rsidRPr="00987750" w:rsidRDefault="00C726D2" w:rsidP="006517D8">
            <w:r w:rsidRPr="00987750">
              <w:t>2. Şeffaf, paylaşımcı, değişime açık bir yönetim anlayışının bulunması</w:t>
            </w:r>
          </w:p>
          <w:p w:rsidR="00C726D2" w:rsidRPr="00987750" w:rsidRDefault="00C726D2" w:rsidP="006517D8">
            <w:r w:rsidRPr="00987750">
              <w:t>3.</w:t>
            </w:r>
            <w:r w:rsidR="00CC3DE7">
              <w:t xml:space="preserve"> </w:t>
            </w:r>
            <w:r w:rsidRPr="00987750">
              <w:t>Komisyonların etkin çalışması</w:t>
            </w:r>
          </w:p>
          <w:p w:rsidR="00C726D2" w:rsidRPr="00987750" w:rsidRDefault="00C726D2" w:rsidP="006517D8">
            <w:r w:rsidRPr="00987750">
              <w:t>4.</w:t>
            </w:r>
            <w:r w:rsidR="00CC3DE7">
              <w:t xml:space="preserve"> </w:t>
            </w:r>
            <w:r w:rsidRPr="00987750">
              <w:t>Yeniliklerin okul yönetimi ve öğretmenler tarafından takip edilerek uygulanması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CC3DE7">
            <w:r w:rsidRPr="00987750">
              <w:t>1. Dış paydaşlara yakın bir konumda bulunması</w:t>
            </w:r>
          </w:p>
          <w:p w:rsidR="00C726D2" w:rsidRPr="00987750" w:rsidRDefault="00C726D2" w:rsidP="00CC3DE7">
            <w:r w:rsidRPr="00987750">
              <w:t>2. Okulun diğer okul ve kurumlarla işbirliği içinde olması</w:t>
            </w:r>
          </w:p>
          <w:p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CC3DE7" w:rsidRPr="00987750" w:rsidRDefault="00CC3DE7" w:rsidP="00CC3DE7">
            <w:pPr>
              <w:pStyle w:val="AralkYok"/>
              <w:rPr>
                <w:rFonts w:ascii="Times New Roman" w:hAnsi="Times New Roman"/>
                <w:sz w:val="24"/>
                <w:szCs w:val="24"/>
              </w:rPr>
            </w:pPr>
          </w:p>
          <w:p w:rsidR="00C726D2" w:rsidRPr="00987750" w:rsidRDefault="00C726D2" w:rsidP="00CC3DE7">
            <w:r w:rsidRPr="00987750">
              <w:lastRenderedPageBreak/>
              <w:t>4.</w:t>
            </w:r>
            <w:r w:rsidR="00CC3DE7">
              <w:t xml:space="preserve"> </w:t>
            </w:r>
            <w:r w:rsidRPr="00987750">
              <w:t>Okul Aile Birliğinin iş birliğine açık olması</w:t>
            </w:r>
          </w:p>
          <w:p w:rsidR="00C726D2" w:rsidRPr="00987750" w:rsidRDefault="00C726D2" w:rsidP="00CC3DE7">
            <w:r w:rsidRPr="00987750">
              <w:t>5.</w:t>
            </w:r>
            <w:r w:rsidR="00CC3DE7">
              <w:t xml:space="preserve"> </w:t>
            </w:r>
            <w:r w:rsidRPr="00987750">
              <w:t>STK ve yerel yönetimlerle işbirliği içinde olunması</w:t>
            </w:r>
          </w:p>
          <w:p w:rsidR="00C726D2" w:rsidRPr="00987750" w:rsidRDefault="00C726D2" w:rsidP="00CC3DE7">
            <w:r w:rsidRPr="00987750">
              <w:t>6. Üniversite ile işbirliğinde olunması</w:t>
            </w:r>
          </w:p>
        </w:tc>
      </w:tr>
      <w:tr w:rsidR="00C726D2" w:rsidRPr="00987750" w:rsidTr="00B10912">
        <w:tc>
          <w:tcPr>
            <w:tcW w:w="2518" w:type="dxa"/>
            <w:shd w:val="clear" w:color="auto" w:fill="auto"/>
          </w:tcPr>
          <w:p w:rsidR="00C726D2" w:rsidRPr="00987750" w:rsidRDefault="00C726D2" w:rsidP="006517D8">
            <w:r w:rsidRPr="00987750">
              <w:lastRenderedPageBreak/>
              <w:t>Diğer</w:t>
            </w:r>
          </w:p>
        </w:tc>
        <w:tc>
          <w:tcPr>
            <w:tcW w:w="11340" w:type="dxa"/>
            <w:shd w:val="clear" w:color="auto" w:fill="auto"/>
          </w:tcPr>
          <w:p w:rsidR="00C726D2" w:rsidRPr="00987750" w:rsidRDefault="00C726D2" w:rsidP="006517D8">
            <w:r w:rsidRPr="00987750">
              <w:t>1. Rehberlik normunun yeniden verilmesiyle rehberlik servisinin aktif çalışmaya başlaması</w:t>
            </w:r>
          </w:p>
          <w:p w:rsidR="00C726D2" w:rsidRPr="00987750" w:rsidRDefault="00C726D2" w:rsidP="006517D8">
            <w:r w:rsidRPr="00987750">
              <w:t xml:space="preserve">2. Temizlik ve </w:t>
            </w:r>
            <w:proofErr w:type="gramStart"/>
            <w:r w:rsidRPr="00987750">
              <w:t>hijyene</w:t>
            </w:r>
            <w:proofErr w:type="gramEnd"/>
            <w:r w:rsidRPr="00987750">
              <w:t xml:space="preserve"> dikkat edilmesi </w:t>
            </w:r>
          </w:p>
          <w:p w:rsidR="00C726D2" w:rsidRPr="00987750" w:rsidRDefault="00C726D2" w:rsidP="006517D8">
            <w:r w:rsidRPr="00987750">
              <w:t>3.Çeşitli proje ve uygulamalar kapsamında okulun pilot okul olarak seçilmesi</w:t>
            </w:r>
          </w:p>
          <w:p w:rsidR="00C726D2" w:rsidRPr="00987750" w:rsidRDefault="00C726D2" w:rsidP="006517D8">
            <w:r w:rsidRPr="00987750">
              <w:t>4. Okulumuzun güçlü bir bilgi birikimine ve deneyime sahip olması</w:t>
            </w:r>
          </w:p>
          <w:p w:rsidR="00C726D2" w:rsidRPr="00987750" w:rsidRDefault="00C726D2" w:rsidP="006517D8">
            <w:r w:rsidRPr="00987750">
              <w:t>5.</w:t>
            </w:r>
            <w:r w:rsidR="00CC3DE7">
              <w:t xml:space="preserve"> </w:t>
            </w:r>
            <w:r w:rsidRPr="00987750">
              <w:t>Öğretmenlik deneyimi ve beceri eğitimi için öğretmen adayı öğrencilerinin okulumuzda eğitim alıyor olması</w:t>
            </w:r>
          </w:p>
          <w:p w:rsidR="00C726D2" w:rsidRPr="00987750" w:rsidRDefault="00C726D2" w:rsidP="006517D8">
            <w:r w:rsidRPr="00987750">
              <w:t>6.</w:t>
            </w:r>
            <w:r w:rsidR="00CC3DE7">
              <w:t xml:space="preserve"> </w:t>
            </w:r>
            <w:r w:rsidRPr="00987750">
              <w:t>Beyaz Bayrak, Beslenme Dostu Okul ve Eko Okul olmamız</w:t>
            </w:r>
          </w:p>
          <w:p w:rsidR="00C726D2" w:rsidRPr="00987750" w:rsidRDefault="00C726D2" w:rsidP="006517D8">
            <w:r w:rsidRPr="00987750">
              <w:t>7.</w:t>
            </w:r>
            <w:r w:rsidR="00CC3DE7">
              <w:t xml:space="preserve"> </w:t>
            </w:r>
            <w:r w:rsidRPr="00987750">
              <w:t>Bağımsız bir anaokulu olmamız yeterli personel çalışması ve ihtiyaçların giderilebilmesi</w:t>
            </w:r>
          </w:p>
        </w:tc>
      </w:tr>
    </w:tbl>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C726D2" w:rsidRPr="00987750" w:rsidRDefault="005567E5" w:rsidP="006517D8">
            <w:r w:rsidRPr="00987750">
              <w:t>Teknolojik aletlere bağımlılığın artışı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5567E5" w:rsidP="006517D8">
            <w:r>
              <w:t>Nöbetçi öğretmenlerin gün içerisinde kendilerine ayıracak kişisel zamanlarının olmaması.</w:t>
            </w:r>
          </w:p>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C726D2" w:rsidRPr="00987750" w:rsidRDefault="005567E5" w:rsidP="006517D8">
            <w:r w:rsidRPr="00987750">
              <w:t>Çevrenin ve ailelerin okuldan yüksek beklentileri</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5567E5" w:rsidP="006517D8">
            <w:r w:rsidRPr="00987750">
              <w:t>Okulun cadde üzerinde bulunmasından kaynaklanan güvenlik sorunu</w:t>
            </w:r>
          </w:p>
        </w:tc>
      </w:tr>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Donanım</w:t>
            </w:r>
          </w:p>
        </w:tc>
        <w:tc>
          <w:tcPr>
            <w:tcW w:w="11340" w:type="dxa"/>
            <w:shd w:val="clear" w:color="auto" w:fill="B6DDE8" w:themeFill="accent5" w:themeFillTint="66"/>
          </w:tcPr>
          <w:p w:rsidR="00C726D2" w:rsidRPr="00987750" w:rsidRDefault="005567E5" w:rsidP="006517D8">
            <w:r>
              <w:t>Konferans salonunun olmaması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5567E5" w:rsidP="006517D8">
            <w:r w:rsidRPr="00987750">
              <w:t>Okulun temizlik, personel, beslenme ve benzeri ihtiyaçları için veliler tarafından verilen ücretin yetersiz kalması</w:t>
            </w:r>
          </w:p>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5567E5" w:rsidP="006517D8">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proofErr w:type="spellStart"/>
            <w:proofErr w:type="gramStart"/>
            <w:r w:rsidRPr="00987750">
              <w:t>vb</w:t>
            </w:r>
            <w:proofErr w:type="spellEnd"/>
            <w:proofErr w:type="gramEnd"/>
          </w:p>
        </w:tc>
        <w:tc>
          <w:tcPr>
            <w:tcW w:w="11340" w:type="dxa"/>
            <w:shd w:val="clear" w:color="auto" w:fill="B6DDE8" w:themeFill="accent5" w:themeFillTint="66"/>
          </w:tcPr>
          <w:p w:rsidR="00C726D2" w:rsidRPr="00987750" w:rsidRDefault="005567E5" w:rsidP="006517D8">
            <w:r w:rsidRPr="00987750">
              <w:t xml:space="preserve">Sportif yarışmalara </w:t>
            </w:r>
            <w:proofErr w:type="gramStart"/>
            <w:r w:rsidRPr="00987750">
              <w:t>branş</w:t>
            </w:r>
            <w:proofErr w:type="gramEnd"/>
            <w:r w:rsidRPr="00987750">
              <w:t xml:space="preserve"> öğretmeni olmadığından dolayı katılımın olamaması</w:t>
            </w:r>
          </w:p>
        </w:tc>
      </w:tr>
    </w:tbl>
    <w:p w:rsidR="00C726D2" w:rsidRPr="00987750" w:rsidRDefault="00C726D2" w:rsidP="006517D8"/>
    <w:p w:rsidR="00C726D2" w:rsidRPr="00987750" w:rsidRDefault="00C726D2" w:rsidP="006517D8">
      <w:r w:rsidRPr="00987750">
        <w:t>Örnek:</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5F337E">
              <w:t xml:space="preserve"> </w:t>
            </w:r>
            <w:r w:rsidRPr="00987750">
              <w:t>Öğrenciler arası sosyal - kültürel ve sosyal-ekonomik farklılıklar</w:t>
            </w:r>
          </w:p>
          <w:p w:rsidR="00C726D2" w:rsidRPr="00987750" w:rsidRDefault="00C726D2" w:rsidP="006517D8">
            <w:r w:rsidRPr="00987750">
              <w:t>2.</w:t>
            </w:r>
            <w:r w:rsidR="005F337E">
              <w:t xml:space="preserve"> </w:t>
            </w:r>
            <w:r w:rsidRPr="00987750">
              <w:t>Öğrencilerin şiddet içeren yayınlar izlemesi</w:t>
            </w:r>
          </w:p>
          <w:p w:rsidR="00C726D2" w:rsidRPr="00987750" w:rsidRDefault="00C726D2" w:rsidP="006517D8">
            <w:r w:rsidRPr="00987750">
              <w:t>3.</w:t>
            </w:r>
            <w:r w:rsidR="005F337E">
              <w:t xml:space="preserve"> </w:t>
            </w:r>
            <w:r w:rsidRPr="00987750">
              <w:t>Teknolojik aletlere bağımlılığın artışı</w:t>
            </w:r>
          </w:p>
          <w:p w:rsidR="00C726D2" w:rsidRPr="00987750" w:rsidRDefault="00C726D2" w:rsidP="006517D8">
            <w:r w:rsidRPr="00987750">
              <w:t>4.</w:t>
            </w:r>
            <w:r w:rsidR="005F337E">
              <w:t xml:space="preserve"> </w:t>
            </w:r>
            <w:r w:rsidRPr="00987750">
              <w:t>Kaynaştırma öğrencilerin eğitiminin kalabalık sınıflarda zorlaşması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1.</w:t>
            </w:r>
            <w:r w:rsidR="005F337E">
              <w:t xml:space="preserve"> </w:t>
            </w:r>
            <w:r w:rsidRPr="00987750">
              <w:t>Okul Personeline yönelik okul dışı etkinliklerin ikili eğitimden dolayı yetersiz olması</w:t>
            </w:r>
          </w:p>
          <w:p w:rsidR="00C726D2" w:rsidRPr="00987750" w:rsidRDefault="00C726D2" w:rsidP="006517D8">
            <w:r w:rsidRPr="00987750">
              <w:t>2.</w:t>
            </w:r>
            <w:r w:rsidR="005F337E">
              <w:t xml:space="preserve"> </w:t>
            </w:r>
            <w:r w:rsidRPr="00987750">
              <w:t>Öğretmenlerin teneffüs saatlerinin olmaması</w:t>
            </w:r>
          </w:p>
          <w:p w:rsidR="00C726D2" w:rsidRPr="00987750" w:rsidRDefault="00C726D2" w:rsidP="006517D8">
            <w:r w:rsidRPr="00987750">
              <w:t>3.</w:t>
            </w:r>
            <w:r w:rsidR="005F337E">
              <w:t xml:space="preserve"> </w:t>
            </w:r>
            <w:r w:rsidRPr="00987750">
              <w:t>Bireysel performansların takdir ve ödüllendirmelerinin okul dışı üst yönetimleri tarafından yapılamaması</w:t>
            </w:r>
          </w:p>
        </w:tc>
      </w:tr>
      <w:tr w:rsidR="00C726D2" w:rsidRPr="00987750" w:rsidTr="00B10912">
        <w:tc>
          <w:tcPr>
            <w:tcW w:w="2518" w:type="dxa"/>
            <w:shd w:val="clear" w:color="auto" w:fill="auto"/>
          </w:tcPr>
          <w:p w:rsidR="00C726D2" w:rsidRPr="00987750" w:rsidRDefault="00C726D2" w:rsidP="006517D8">
            <w:r w:rsidRPr="00987750">
              <w:t>Veliler</w:t>
            </w:r>
          </w:p>
        </w:tc>
        <w:tc>
          <w:tcPr>
            <w:tcW w:w="11340" w:type="dxa"/>
            <w:shd w:val="clear" w:color="auto" w:fill="auto"/>
          </w:tcPr>
          <w:p w:rsidR="00C726D2" w:rsidRPr="00987750" w:rsidRDefault="00C726D2" w:rsidP="006517D8">
            <w:r w:rsidRPr="00987750">
              <w:t>1.</w:t>
            </w:r>
            <w:r w:rsidR="005F337E">
              <w:t xml:space="preserve"> </w:t>
            </w:r>
            <w:r w:rsidRPr="00987750">
              <w:t>Velilerin okul ve eğitim öğretime yönelik olumsuz tutumları</w:t>
            </w:r>
          </w:p>
          <w:p w:rsidR="00C726D2" w:rsidRPr="00987750" w:rsidRDefault="00C726D2" w:rsidP="006517D8">
            <w:r w:rsidRPr="00987750">
              <w:lastRenderedPageBreak/>
              <w:t>2.</w:t>
            </w:r>
            <w:r w:rsidR="005F337E">
              <w:t xml:space="preserve"> </w:t>
            </w:r>
            <w:r w:rsidRPr="00987750">
              <w:t>Çevrenin ve ailelerin okuldan yüksek beklentileri</w:t>
            </w:r>
          </w:p>
          <w:p w:rsidR="00C726D2" w:rsidRPr="00987750" w:rsidRDefault="00C726D2" w:rsidP="006517D8">
            <w:r w:rsidRPr="00987750">
              <w:t>3.</w:t>
            </w:r>
            <w:r w:rsidR="005F337E">
              <w:t xml:space="preserve"> </w:t>
            </w:r>
            <w:r w:rsidRPr="00987750">
              <w:t>Velilerin sürekli eğitim öğretim dışı hususlarda öğrencileri hakkında öğretmenlerden bilgi talep etmesi</w:t>
            </w:r>
          </w:p>
          <w:p w:rsidR="00C726D2" w:rsidRPr="00987750" w:rsidRDefault="00C726D2" w:rsidP="006517D8">
            <w:r w:rsidRPr="00987750">
              <w:t>4.</w:t>
            </w:r>
            <w:r w:rsidR="005F337E">
              <w:t xml:space="preserve"> </w:t>
            </w:r>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lastRenderedPageBreak/>
              <w:t>Bina ve Yerleşke</w:t>
            </w:r>
          </w:p>
        </w:tc>
        <w:tc>
          <w:tcPr>
            <w:tcW w:w="11340" w:type="dxa"/>
            <w:shd w:val="clear" w:color="auto" w:fill="auto"/>
          </w:tcPr>
          <w:p w:rsidR="00C726D2" w:rsidRPr="00987750" w:rsidRDefault="00C726D2" w:rsidP="006517D8">
            <w:r w:rsidRPr="00987750">
              <w:t xml:space="preserve">1. </w:t>
            </w:r>
            <w:proofErr w:type="gramStart"/>
            <w:r w:rsidRPr="00987750">
              <w:t>Okulun cadde</w:t>
            </w:r>
            <w:proofErr w:type="gramEnd"/>
            <w:r w:rsidRPr="00987750">
              <w:t xml:space="preserve"> üzerinde bulunmasından kaynaklanan güvenlik sorunu</w:t>
            </w:r>
          </w:p>
          <w:p w:rsidR="00C726D2" w:rsidRPr="00987750" w:rsidRDefault="00C726D2" w:rsidP="006517D8">
            <w:r w:rsidRPr="00987750">
              <w:t xml:space="preserve">2. Öğretmenler odasının olmaması </w:t>
            </w:r>
          </w:p>
          <w:p w:rsidR="00C726D2" w:rsidRPr="00987750" w:rsidRDefault="00C726D2" w:rsidP="006517D8">
            <w:r w:rsidRPr="00987750">
              <w:t>3. İkili eğitimin ders dışı sosyal faaliyet ve sosyal kulüp çalışmalarına fırsat vermemesi</w:t>
            </w:r>
          </w:p>
          <w:p w:rsidR="00C726D2" w:rsidRPr="00987750" w:rsidRDefault="00C726D2" w:rsidP="006517D8">
            <w:r w:rsidRPr="00987750">
              <w:t>4. Okul binasının farklı etkinlikler yapmak için uygun olmaması</w:t>
            </w:r>
          </w:p>
          <w:p w:rsidR="00C726D2" w:rsidRPr="00987750" w:rsidRDefault="00C726D2" w:rsidP="006517D8">
            <w:r w:rsidRPr="00987750">
              <w:t>5.</w:t>
            </w:r>
            <w:r w:rsidR="00CC3DE7">
              <w:t xml:space="preserve"> </w:t>
            </w:r>
            <w:r w:rsidRPr="00987750">
              <w:t>Okulumuzun yıldız tip projeye göre inşa edilmiş olması</w:t>
            </w:r>
          </w:p>
          <w:p w:rsidR="00C726D2" w:rsidRPr="00987750" w:rsidRDefault="00C726D2" w:rsidP="006517D8">
            <w:r w:rsidRPr="00987750">
              <w:t>6.</w:t>
            </w:r>
            <w:r w:rsidR="00CC3DE7">
              <w:t xml:space="preserve"> </w:t>
            </w:r>
            <w:r w:rsidRPr="00987750">
              <w:t>Servis araç yolunun olmaması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Pr="00987750" w:rsidRDefault="00C726D2" w:rsidP="006517D8">
            <w:r w:rsidRPr="00987750">
              <w:t>1.</w:t>
            </w:r>
            <w:r w:rsidR="005F337E">
              <w:t xml:space="preserve"> </w:t>
            </w:r>
            <w:r w:rsidRPr="00987750">
              <w:t>Konferans salonunun olmaması</w:t>
            </w:r>
          </w:p>
          <w:p w:rsidR="00C726D2" w:rsidRPr="00987750" w:rsidRDefault="00C726D2" w:rsidP="006517D8">
            <w:r w:rsidRPr="00987750">
              <w:t>2. Okulda bir spor salonunun olmaması</w:t>
            </w:r>
          </w:p>
          <w:p w:rsidR="00C726D2" w:rsidRPr="00987750" w:rsidRDefault="00C726D2" w:rsidP="006517D8">
            <w:r w:rsidRPr="00987750">
              <w:t>3.</w:t>
            </w:r>
            <w:r w:rsidR="005F337E">
              <w:t xml:space="preserve"> </w:t>
            </w:r>
            <w:r w:rsidRPr="00987750">
              <w:t>İnternet erişim kısıtlılığı</w:t>
            </w:r>
          </w:p>
          <w:p w:rsidR="00C726D2" w:rsidRPr="00987750" w:rsidRDefault="00C726D2" w:rsidP="006517D8">
            <w:r w:rsidRPr="00987750">
              <w:t>4. Rehberlik servisinin fiziki koşullarının yetersizliği</w:t>
            </w:r>
          </w:p>
          <w:p w:rsidR="00C726D2" w:rsidRPr="00987750" w:rsidRDefault="00C726D2" w:rsidP="006517D8">
            <w:r w:rsidRPr="00987750">
              <w:t>5.</w:t>
            </w:r>
            <w:r w:rsidR="005F337E">
              <w:t xml:space="preserve"> </w:t>
            </w:r>
            <w:r w:rsidRPr="00987750">
              <w:t>Okul çatısının dış etkilere açık olması nedeniyle onarım ihtiyacı</w:t>
            </w:r>
          </w:p>
          <w:p w:rsidR="00C726D2" w:rsidRPr="00987750" w:rsidRDefault="00C726D2" w:rsidP="006517D8">
            <w:r w:rsidRPr="00987750">
              <w:t>6.</w:t>
            </w:r>
            <w:r w:rsidR="005F337E">
              <w:t xml:space="preserve"> </w:t>
            </w:r>
            <w:r w:rsidRPr="00987750">
              <w:t>Destek eğitim odalarının olmaması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5F337E">
              <w:t xml:space="preserve"> </w:t>
            </w:r>
            <w:r w:rsidRPr="00987750">
              <w:t xml:space="preserve">Okulun temizlik, personel, beslenme ve benzeri ihtiyaçları için veliler tarafından verilen ücretin </w:t>
            </w:r>
            <w:r w:rsidRPr="00987750">
              <w:lastRenderedPageBreak/>
              <w:t xml:space="preserve">yetersiz kalması </w:t>
            </w:r>
          </w:p>
          <w:p w:rsidR="00C726D2" w:rsidRPr="00987750" w:rsidRDefault="00C726D2" w:rsidP="006517D8">
            <w:r w:rsidRPr="00987750">
              <w:t>2.</w:t>
            </w:r>
            <w:r w:rsidR="005F337E">
              <w:t xml:space="preserve"> </w:t>
            </w:r>
            <w:r w:rsidRPr="00987750">
              <w:t>Sosyal etkinliklerin çeşitlendirilebilmesi için yeterli kaynağın olmaması</w:t>
            </w:r>
          </w:p>
        </w:tc>
      </w:tr>
      <w:tr w:rsidR="00C726D2" w:rsidRPr="00987750" w:rsidTr="00B10912">
        <w:tc>
          <w:tcPr>
            <w:tcW w:w="2518" w:type="dxa"/>
            <w:shd w:val="clear" w:color="auto" w:fill="auto"/>
          </w:tcPr>
          <w:p w:rsidR="00C726D2" w:rsidRPr="00987750" w:rsidRDefault="00C726D2" w:rsidP="006517D8">
            <w:r w:rsidRPr="00987750">
              <w:lastRenderedPageBreak/>
              <w:t>Yönetim Süreçleri</w:t>
            </w:r>
          </w:p>
        </w:tc>
        <w:tc>
          <w:tcPr>
            <w:tcW w:w="11340" w:type="dxa"/>
            <w:shd w:val="clear" w:color="auto" w:fill="auto"/>
          </w:tcPr>
          <w:p w:rsidR="00C726D2" w:rsidRPr="00987750" w:rsidRDefault="00C726D2" w:rsidP="006517D8">
            <w:r w:rsidRPr="00987750">
              <w:t>1.</w:t>
            </w:r>
            <w:r w:rsidR="005F337E">
              <w:t xml:space="preserve"> </w:t>
            </w:r>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w:t>
            </w:r>
            <w:r w:rsidR="005F337E">
              <w:t xml:space="preserve"> </w:t>
            </w:r>
            <w:r w:rsidRPr="00987750">
              <w:t xml:space="preserve">Ulusal Sergi ve Yarışmalara (resim </w:t>
            </w:r>
            <w:proofErr w:type="gramStart"/>
            <w:r w:rsidRPr="00987750">
              <w:t>branş</w:t>
            </w:r>
            <w:proofErr w:type="gramEnd"/>
            <w:r w:rsidRPr="00987750">
              <w:t xml:space="preserve"> öğretmen yokluğu) Katılım Sayısının Arttırılması</w:t>
            </w:r>
          </w:p>
          <w:p w:rsidR="00C726D2" w:rsidRPr="00987750" w:rsidRDefault="00C726D2" w:rsidP="006517D8">
            <w:r w:rsidRPr="00987750">
              <w:t>2.</w:t>
            </w:r>
            <w:r w:rsidR="005F337E">
              <w:t xml:space="preserve"> </w:t>
            </w:r>
            <w:r w:rsidRPr="00987750">
              <w:t xml:space="preserve">Sportif yarışmalara </w:t>
            </w:r>
            <w:proofErr w:type="gramStart"/>
            <w:r w:rsidRPr="00987750">
              <w:t>branş</w:t>
            </w:r>
            <w:proofErr w:type="gramEnd"/>
            <w:r w:rsidRPr="00987750">
              <w:t xml:space="preserve"> öğretmeni olmadığından dolayı katılımın olamaması</w:t>
            </w:r>
          </w:p>
        </w:tc>
      </w:tr>
    </w:tbl>
    <w:p w:rsidR="00C726D2" w:rsidRPr="00147C43" w:rsidRDefault="00C726D2" w:rsidP="006517D8">
      <w:pPr>
        <w:pStyle w:val="Balk3"/>
        <w:rPr>
          <w:color w:val="31849B" w:themeColor="accent5" w:themeShade="BF"/>
        </w:rPr>
      </w:pPr>
      <w:r w:rsidRPr="00147C43">
        <w:rPr>
          <w:color w:val="31849B" w:themeColor="accent5" w:themeShade="BF"/>
        </w:rPr>
        <w:t xml:space="preserve">Dış Faktörler </w:t>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5A66A9"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5A66A9"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5A66A9"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5A66A9" w:rsidP="006517D8">
            <w:r>
              <w:rPr>
                <w:rFonts w:eastAsia="Calibri"/>
                <w:lang w:eastAsia="en-US"/>
              </w:rPr>
              <w:t>Ö</w:t>
            </w:r>
            <w:r w:rsidRPr="00987750">
              <w:rPr>
                <w:rFonts w:eastAsia="Calibri"/>
                <w:lang w:eastAsia="en-US"/>
              </w:rPr>
              <w:t>ğrenme süreçlerinde dijital içerik ve beceri destekli dönüşüm imkânlarına sahip olunması</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5A66A9"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5A66A9" w:rsidP="006517D8">
            <w:r w:rsidRPr="00987750">
              <w:rPr>
                <w:rFonts w:eastAsia="Calibri"/>
                <w:lang w:eastAsia="en-US"/>
              </w:rPr>
              <w:t>Çevre duyarlılığı olan kuramların MEB ile iş birliği yapması, uygulanan müfredatta çevreye</w:t>
            </w:r>
            <w:r w:rsidR="00BC214A">
              <w:rPr>
                <w:rFonts w:eastAsia="Calibri"/>
                <w:lang w:eastAsia="en-US"/>
              </w:rPr>
              <w:t xml:space="preserve"> </w:t>
            </w:r>
            <w:r w:rsidRPr="00987750">
              <w:rPr>
                <w:rFonts w:eastAsia="Calibri"/>
                <w:lang w:eastAsia="en-US"/>
              </w:rPr>
              <w:t>yönelik tema ve kazanımların bulunması</w:t>
            </w:r>
          </w:p>
        </w:tc>
      </w:tr>
    </w:tbl>
    <w:p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shd w:val="clear" w:color="auto" w:fill="auto"/>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B10912">
        <w:tc>
          <w:tcPr>
            <w:tcW w:w="2518" w:type="dxa"/>
            <w:shd w:val="clear" w:color="auto" w:fill="auto"/>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B10912">
        <w:tc>
          <w:tcPr>
            <w:tcW w:w="2518" w:type="dxa"/>
            <w:shd w:val="clear" w:color="auto" w:fill="auto"/>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6517D8"/>
    <w:p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2F3A7F"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446D89" w:rsidP="006517D8">
            <w:r>
              <w:rPr>
                <w:rFonts w:eastAsia="Calibri"/>
                <w:lang w:eastAsia="en-US"/>
              </w:rPr>
              <w:t>D</w:t>
            </w:r>
            <w:r w:rsidRPr="00987750">
              <w:rPr>
                <w:rFonts w:eastAsia="Calibri"/>
                <w:lang w:eastAsia="en-US"/>
              </w:rPr>
              <w:t>iğer kurumlar ve sivil toplumun eğitime finansal katkısının yetersizliği, bölgeler arası ekonomik gelişmişlik farklılığı</w:t>
            </w:r>
          </w:p>
        </w:tc>
      </w:tr>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Sosyolojik</w:t>
            </w:r>
          </w:p>
        </w:tc>
        <w:tc>
          <w:tcPr>
            <w:tcW w:w="10490" w:type="dxa"/>
            <w:shd w:val="clear" w:color="auto" w:fill="B6DDE8" w:themeFill="accent5" w:themeFillTint="66"/>
          </w:tcPr>
          <w:p w:rsidR="00C726D2" w:rsidRPr="00987750" w:rsidRDefault="00446D89"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446D89" w:rsidP="006517D8">
            <w:r>
              <w:rPr>
                <w:rFonts w:eastAsia="Calibri"/>
                <w:lang w:eastAsia="en-US"/>
              </w:rPr>
              <w:t>Ö</w:t>
            </w:r>
            <w:r w:rsidRPr="00987750">
              <w:rPr>
                <w:rFonts w:eastAsia="Calibri"/>
                <w:lang w:eastAsia="en-US"/>
              </w:rPr>
              <w:t>ğretmenler ile öğrencilerin teknolojik cihazları kullanm</w:t>
            </w:r>
            <w:r>
              <w:rPr>
                <w:rFonts w:eastAsia="Calibri"/>
                <w:lang w:eastAsia="en-US"/>
              </w:rPr>
              <w:t>a becerisinin istenilen düzeyde olmam</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446D89" w:rsidP="006517D8">
            <w:r w:rsidRPr="00987750">
              <w:rPr>
                <w:rFonts w:eastAsia="Calibri"/>
                <w:lang w:eastAsia="en-US"/>
              </w:rPr>
              <w:t>Değişen mevzuatı uyumlaştırmak için sürenin sınırlı oluşu</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446D89" w:rsidP="006517D8">
            <w:r w:rsidRPr="00987750">
              <w:rPr>
                <w:rFonts w:eastAsia="Calibri"/>
                <w:lang w:eastAsia="en-US"/>
              </w:rPr>
              <w:t>Toplumun çevresel risk faktörleri konusunda kısmi duyarsızlığı, çevre farkındalığının azlığı</w:t>
            </w:r>
          </w:p>
        </w:tc>
      </w:tr>
    </w:tbl>
    <w:p w:rsidR="00C726D2" w:rsidRDefault="00C726D2" w:rsidP="006517D8">
      <w:bookmarkStart w:id="26" w:name="_Toc416085141"/>
      <w:bookmarkStart w:id="27" w:name="_Toc529519454"/>
      <w:bookmarkEnd w:id="25"/>
    </w:p>
    <w:p w:rsidR="00947288" w:rsidRPr="00987750" w:rsidRDefault="00947288" w:rsidP="006517D8"/>
    <w:p w:rsidR="00C726D2" w:rsidRPr="00987750" w:rsidRDefault="00C726D2" w:rsidP="006517D8">
      <w:r w:rsidRPr="00987750">
        <w:t>Örnek: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rsidTr="00B10912">
        <w:tc>
          <w:tcPr>
            <w:tcW w:w="2518" w:type="dxa"/>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B10912">
        <w:tc>
          <w:tcPr>
            <w:tcW w:w="2518" w:type="dxa"/>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p w:rsidR="00C726D2" w:rsidRPr="00987750" w:rsidRDefault="00C726D2" w:rsidP="006517D8">
      <w:pPr>
        <w:pStyle w:val="Balk2"/>
      </w:pPr>
      <w:r w:rsidRPr="00987750">
        <w:lastRenderedPageBreak/>
        <w:t xml:space="preserve"> </w:t>
      </w:r>
      <w:bookmarkStart w:id="28" w:name="_Toc531097538"/>
      <w:r w:rsidRPr="00987750">
        <w:t>Gelişim ve Sorun Alanları</w:t>
      </w:r>
      <w:bookmarkEnd w:id="26"/>
      <w:bookmarkEnd w:id="27"/>
      <w:bookmarkEnd w:id="28"/>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r w:rsidRPr="00987750">
        <w:rPr>
          <w:szCs w:val="24"/>
        </w:rPr>
        <w:t xml:space="preserve"> </w:t>
      </w:r>
      <w:bookmarkStart w:id="29"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29"/>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lastRenderedPageBreak/>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30" w:name="_Toc416085142"/>
      <w:bookmarkStart w:id="31" w:name="_Toc529519455"/>
      <w:r w:rsidRPr="00F409BE">
        <w:br w:type="page"/>
      </w:r>
      <w:bookmarkEnd w:id="30"/>
      <w:bookmarkEnd w:id="31"/>
    </w:p>
    <w:p w:rsidR="00C726D2" w:rsidRPr="00987750" w:rsidRDefault="00C726D2" w:rsidP="006517D8">
      <w:pPr>
        <w:pStyle w:val="Balk1"/>
      </w:pPr>
      <w:bookmarkStart w:id="32" w:name="_Toc411525143"/>
      <w:bookmarkStart w:id="33" w:name="_Toc416085144"/>
      <w:bookmarkStart w:id="34" w:name="_Toc529519458"/>
      <w:bookmarkStart w:id="35" w:name="_Toc531097539"/>
      <w:r w:rsidRPr="00987750">
        <w:lastRenderedPageBreak/>
        <w:t>BÖLÜM III: MİSYON, VİZYON VE TEMEL DEĞERLER</w:t>
      </w:r>
      <w:bookmarkEnd w:id="32"/>
      <w:bookmarkEnd w:id="33"/>
      <w:bookmarkEnd w:id="34"/>
      <w:bookmarkEnd w:id="35"/>
    </w:p>
    <w:p w:rsidR="00C726D2" w:rsidRPr="00987750" w:rsidRDefault="00C726D2" w:rsidP="006517D8">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36" w:name="_Toc531097540"/>
    </w:p>
    <w:p w:rsidR="00C726D2" w:rsidRPr="00987750" w:rsidRDefault="00C726D2" w:rsidP="006517D8">
      <w:pPr>
        <w:pStyle w:val="Balk2"/>
      </w:pPr>
      <w:r w:rsidRPr="00987750">
        <w:t xml:space="preserve">MİSYONUMUZ </w:t>
      </w:r>
      <w:bookmarkEnd w:id="36"/>
    </w:p>
    <w:p w:rsidR="00452A72" w:rsidRPr="00FA57CF" w:rsidRDefault="00BD6308" w:rsidP="00452A72">
      <w:pPr>
        <w:pStyle w:val="NormalWeb"/>
        <w:spacing w:line="360" w:lineRule="auto"/>
        <w:rPr>
          <w:color w:val="000000"/>
        </w:rPr>
      </w:pPr>
      <w:bookmarkStart w:id="37" w:name="_Toc531097541"/>
      <w:r>
        <w:rPr>
          <w:color w:val="000000"/>
        </w:rPr>
        <w:t>Biz, Büyükçekmece</w:t>
      </w:r>
      <w:r w:rsidR="00452A72">
        <w:rPr>
          <w:color w:val="000000"/>
        </w:rPr>
        <w:t xml:space="preserve"> İlk</w:t>
      </w:r>
      <w:r w:rsidR="00452A72" w:rsidRPr="00FA57CF">
        <w:rPr>
          <w:color w:val="000000"/>
        </w:rPr>
        <w:t>okulu olarak;</w:t>
      </w:r>
    </w:p>
    <w:p w:rsidR="00452A72" w:rsidRPr="00FA57CF" w:rsidRDefault="00452A72" w:rsidP="00452A72">
      <w:pPr>
        <w:pStyle w:val="NormalWeb"/>
        <w:numPr>
          <w:ilvl w:val="0"/>
          <w:numId w:val="5"/>
        </w:numPr>
        <w:spacing w:line="360" w:lineRule="auto"/>
        <w:rPr>
          <w:color w:val="000000"/>
        </w:rPr>
      </w:pPr>
      <w:r w:rsidRPr="00FA57CF">
        <w:rPr>
          <w:color w:val="000000"/>
        </w:rPr>
        <w:t>Bütün öğrencilerin öğrenmeyi öğrenmelerini sağlamak</w:t>
      </w:r>
      <w:r>
        <w:rPr>
          <w:color w:val="000000"/>
        </w:rPr>
        <w:t>,</w:t>
      </w:r>
    </w:p>
    <w:p w:rsidR="00452A72" w:rsidRPr="00FA57CF" w:rsidRDefault="00452A72" w:rsidP="00452A72">
      <w:pPr>
        <w:pStyle w:val="NormalWeb"/>
        <w:numPr>
          <w:ilvl w:val="0"/>
          <w:numId w:val="5"/>
        </w:numPr>
        <w:spacing w:line="360" w:lineRule="auto"/>
        <w:rPr>
          <w:color w:val="000000"/>
        </w:rPr>
      </w:pPr>
      <w:r w:rsidRPr="00FA57CF">
        <w:rPr>
          <w:color w:val="000000"/>
        </w:rPr>
        <w:t>Onların bireysel farklılıklarına saygı duyarak ve gözeterek bilgili, becerili ve kendine güvenen bireyler olarak yetişmelerine fırsat tanımak,</w:t>
      </w:r>
    </w:p>
    <w:p w:rsidR="00452A72" w:rsidRPr="00FA57CF" w:rsidRDefault="00452A72" w:rsidP="00452A72">
      <w:pPr>
        <w:pStyle w:val="NormalWeb"/>
        <w:numPr>
          <w:ilvl w:val="0"/>
          <w:numId w:val="5"/>
        </w:numPr>
        <w:spacing w:line="360" w:lineRule="auto"/>
        <w:rPr>
          <w:color w:val="000000"/>
        </w:rPr>
      </w:pPr>
      <w:r w:rsidRPr="00FA57CF">
        <w:rPr>
          <w:color w:val="000000"/>
        </w:rPr>
        <w:t>Öğrencilerimizi daha özgür sınıf ve daha özgür okul ilkesine uyarak eğitip geliştirmek,</w:t>
      </w:r>
    </w:p>
    <w:p w:rsidR="00452A72" w:rsidRPr="00FA57CF" w:rsidRDefault="00452A72" w:rsidP="00452A72">
      <w:pPr>
        <w:pStyle w:val="NormalWeb"/>
        <w:numPr>
          <w:ilvl w:val="0"/>
          <w:numId w:val="5"/>
        </w:numPr>
        <w:spacing w:line="360" w:lineRule="auto"/>
        <w:rPr>
          <w:color w:val="000000"/>
        </w:rPr>
      </w:pPr>
      <w:r w:rsidRPr="00FA57CF">
        <w:rPr>
          <w:color w:val="000000"/>
        </w:rPr>
        <w:t>Öğrencilerimizi, öğretmenlerimizi, yöneticilerimizi ve velilerimizi 21.yüzyıla hazırlamak,</w:t>
      </w:r>
    </w:p>
    <w:p w:rsidR="00452A72" w:rsidRPr="00FA57CF" w:rsidRDefault="00452A72" w:rsidP="00452A72">
      <w:pPr>
        <w:pStyle w:val="NormalWeb"/>
        <w:numPr>
          <w:ilvl w:val="0"/>
          <w:numId w:val="5"/>
        </w:numPr>
        <w:spacing w:line="360" w:lineRule="auto"/>
        <w:rPr>
          <w:color w:val="000000"/>
        </w:rPr>
      </w:pPr>
      <w:r w:rsidRPr="00FA57CF">
        <w:rPr>
          <w:color w:val="000000"/>
        </w:rPr>
        <w:t>Çağdaş uygarlık yolunda bilimi yol gösterici olarak görmek,</w:t>
      </w:r>
    </w:p>
    <w:p w:rsidR="00672EDD" w:rsidRDefault="00452A72" w:rsidP="00672EDD">
      <w:pPr>
        <w:pStyle w:val="NormalWeb"/>
        <w:spacing w:line="360" w:lineRule="auto"/>
        <w:ind w:firstLine="360"/>
        <w:rPr>
          <w:color w:val="000000"/>
        </w:rPr>
      </w:pPr>
      <w:r w:rsidRPr="00FA57CF">
        <w:rPr>
          <w:color w:val="000000"/>
        </w:rPr>
        <w:t xml:space="preserve">Okulumuzda bir atılım, bir değişim yaratarak okul toplumunun </w:t>
      </w:r>
      <w:r w:rsidR="00672EDD">
        <w:rPr>
          <w:color w:val="000000"/>
        </w:rPr>
        <w:t>gelişmesini sağlamak, İçin varız ve çalışmaktayız.</w:t>
      </w:r>
    </w:p>
    <w:p w:rsidR="00672EDD" w:rsidRDefault="00672EDD" w:rsidP="00672EDD">
      <w:pPr>
        <w:pStyle w:val="NormalWeb"/>
        <w:spacing w:line="360" w:lineRule="auto"/>
        <w:ind w:firstLine="360"/>
        <w:rPr>
          <w:color w:val="000000"/>
        </w:rPr>
      </w:pPr>
    </w:p>
    <w:p w:rsidR="00672EDD" w:rsidRDefault="00672EDD" w:rsidP="00672EDD">
      <w:pPr>
        <w:pStyle w:val="NormalWeb"/>
        <w:spacing w:line="360" w:lineRule="auto"/>
        <w:ind w:firstLine="360"/>
        <w:rPr>
          <w:color w:val="000000"/>
        </w:rPr>
      </w:pPr>
    </w:p>
    <w:p w:rsidR="00C726D2" w:rsidRPr="00672EDD" w:rsidRDefault="00C726D2" w:rsidP="00672EDD">
      <w:pPr>
        <w:pStyle w:val="NormalWeb"/>
        <w:spacing w:line="360" w:lineRule="auto"/>
        <w:ind w:firstLine="360"/>
        <w:rPr>
          <w:color w:val="000000"/>
        </w:rPr>
      </w:pPr>
      <w:r w:rsidRPr="00987750">
        <w:lastRenderedPageBreak/>
        <w:t xml:space="preserve">VİZYONUMUZ </w:t>
      </w:r>
      <w:bookmarkEnd w:id="37"/>
    </w:p>
    <w:p w:rsidR="00452A72" w:rsidRPr="002F7352" w:rsidRDefault="00452A72" w:rsidP="00452A72">
      <w:pPr>
        <w:spacing w:line="271" w:lineRule="auto"/>
        <w:ind w:firstLine="708"/>
        <w:jc w:val="both"/>
        <w:rPr>
          <w:szCs w:val="24"/>
        </w:rPr>
      </w:pPr>
      <w:r w:rsidRPr="002440E8">
        <w:rPr>
          <w:color w:val="000000"/>
        </w:rPr>
        <w:t>Her yeni düşünce bir uygarlığın; her eğitimli insan çağdaş ve güçlü bir Türkiye’nin müjdecisidir. Geleceğin Türkiye</w:t>
      </w:r>
      <w:r>
        <w:rPr>
          <w:color w:val="000000"/>
        </w:rPr>
        <w:t>’</w:t>
      </w:r>
      <w:r w:rsidRPr="002440E8">
        <w:rPr>
          <w:color w:val="000000"/>
        </w:rPr>
        <w:t>sini güneş gibi aydınlatmak, yıldızlar kadar yükseltmek ve çağdaş uygarlık düzeyinin üstüne çıkarmak, bilimin ışığında yürümek için el ele vermek.</w:t>
      </w:r>
    </w:p>
    <w:p w:rsidR="00452A72" w:rsidRPr="002440E8" w:rsidRDefault="00452A72" w:rsidP="00452A72">
      <w:pPr>
        <w:pStyle w:val="NormalWeb"/>
        <w:spacing w:line="360" w:lineRule="auto"/>
        <w:rPr>
          <w:color w:val="000000"/>
          <w:sz w:val="27"/>
          <w:szCs w:val="27"/>
        </w:rPr>
      </w:pPr>
      <w:r w:rsidRPr="002440E8">
        <w:rPr>
          <w:color w:val="000000"/>
          <w:sz w:val="22"/>
          <w:szCs w:val="22"/>
        </w:rPr>
        <w:t>Atatürk ilkelerinin ışığında, milli eğitimimizin temel amaçları doğrultusunda milli ve manevi değerlerimize bağlı, aydın fikirli, çağdaş düşünceli sorumluluk duygusu gelişmiş, kendine güvenen 21. Yüzyılın gelişen ihtiyaçlarına, ülkemizin ihtiyaç duyduğu alanlarda yetişmek üzere orta öğrenime öğrenci yetiştirmek için varız</w:t>
      </w:r>
      <w:r>
        <w:rPr>
          <w:color w:val="000000"/>
          <w:sz w:val="27"/>
          <w:szCs w:val="27"/>
        </w:rPr>
        <w:t>.</w:t>
      </w:r>
    </w:p>
    <w:p w:rsidR="00C726D2" w:rsidRPr="00987750" w:rsidRDefault="00C726D2" w:rsidP="006517D8">
      <w:pPr>
        <w:pStyle w:val="Balk2"/>
      </w:pPr>
      <w:bookmarkStart w:id="38" w:name="_Toc531097542"/>
      <w:r w:rsidRPr="00987750">
        <w:t xml:space="preserve">TEMEL DEĞERLERİMİZ </w:t>
      </w:r>
      <w:bookmarkEnd w:id="38"/>
    </w:p>
    <w:p w:rsidR="00452A72" w:rsidRPr="002440E8" w:rsidRDefault="00452A72" w:rsidP="00452A72">
      <w:pPr>
        <w:pStyle w:val="NormalWeb"/>
        <w:spacing w:line="276" w:lineRule="auto"/>
        <w:rPr>
          <w:color w:val="000000"/>
          <w:sz w:val="22"/>
          <w:szCs w:val="22"/>
        </w:rPr>
      </w:pPr>
      <w:r>
        <w:rPr>
          <w:color w:val="000000"/>
          <w:sz w:val="27"/>
          <w:szCs w:val="27"/>
        </w:rPr>
        <w:t>“</w:t>
      </w:r>
      <w:r w:rsidRPr="002440E8">
        <w:rPr>
          <w:color w:val="000000"/>
          <w:sz w:val="22"/>
          <w:szCs w:val="22"/>
        </w:rPr>
        <w:t>Her fert bir değerdir” düşüncesinden yola çıkarak tıpkı diğer Cumhuriyet Okullarımızda olduğu gibi;</w:t>
      </w:r>
      <w:r>
        <w:rPr>
          <w:color w:val="000000"/>
          <w:sz w:val="22"/>
          <w:szCs w:val="22"/>
        </w:rPr>
        <w:t xml:space="preserve"> </w:t>
      </w:r>
      <w:r w:rsidRPr="002440E8">
        <w:rPr>
          <w:color w:val="000000"/>
          <w:sz w:val="22"/>
          <w:szCs w:val="22"/>
        </w:rPr>
        <w:t>Okulumuzda Atatürk ilke ve inkılâpları doğrultusunda çağdaş eğitim verilir.</w:t>
      </w:r>
    </w:p>
    <w:p w:rsidR="00452A72" w:rsidRPr="002440E8" w:rsidRDefault="00452A72" w:rsidP="00452A72">
      <w:pPr>
        <w:pStyle w:val="NormalWeb"/>
        <w:spacing w:line="276" w:lineRule="auto"/>
        <w:rPr>
          <w:color w:val="000000"/>
          <w:sz w:val="22"/>
          <w:szCs w:val="22"/>
        </w:rPr>
      </w:pPr>
      <w:r w:rsidRPr="002440E8">
        <w:rPr>
          <w:color w:val="000000"/>
          <w:sz w:val="22"/>
          <w:szCs w:val="22"/>
        </w:rPr>
        <w:t>• “Öğrenemeyen öğrenci yoktur; geç öğrenen öğrenci vardır.” düşüncesinden hareket edilerek öğrencilerimize öğrenmede fırsat eşitliği tanınır.</w:t>
      </w:r>
    </w:p>
    <w:p w:rsidR="00452A72" w:rsidRDefault="00452A72" w:rsidP="00452A72">
      <w:pPr>
        <w:pStyle w:val="NormalWeb"/>
        <w:spacing w:line="276" w:lineRule="auto"/>
        <w:rPr>
          <w:color w:val="000000"/>
          <w:sz w:val="22"/>
          <w:szCs w:val="22"/>
        </w:rPr>
      </w:pPr>
      <w:r w:rsidRPr="002440E8">
        <w:rPr>
          <w:color w:val="000000"/>
          <w:sz w:val="22"/>
          <w:szCs w:val="22"/>
        </w:rPr>
        <w:t>• Her öğrenciye; ilgi, ihtiyaç ve yetenekleri göz önünde bulundurularak eğitim verilmeye özen gösterilir.</w:t>
      </w:r>
    </w:p>
    <w:p w:rsidR="00452A72" w:rsidRPr="002440E8" w:rsidRDefault="00452A72" w:rsidP="00452A72">
      <w:pPr>
        <w:pStyle w:val="NormalWeb"/>
        <w:spacing w:line="276" w:lineRule="auto"/>
        <w:rPr>
          <w:color w:val="000000"/>
          <w:sz w:val="22"/>
          <w:szCs w:val="22"/>
        </w:rPr>
      </w:pPr>
      <w:r w:rsidRPr="002440E8">
        <w:rPr>
          <w:color w:val="000000"/>
          <w:sz w:val="22"/>
          <w:szCs w:val="22"/>
        </w:rPr>
        <w:t>• Öğrencinin yaşantısını parçalamadan kişilik gelişimini sağlamaya özen gösterilir.</w:t>
      </w:r>
    </w:p>
    <w:p w:rsidR="00452A72" w:rsidRPr="002440E8" w:rsidRDefault="00452A72" w:rsidP="00452A72">
      <w:pPr>
        <w:pStyle w:val="NormalWeb"/>
        <w:spacing w:line="276" w:lineRule="auto"/>
        <w:rPr>
          <w:color w:val="000000"/>
          <w:sz w:val="22"/>
          <w:szCs w:val="22"/>
        </w:rPr>
      </w:pPr>
      <w:r w:rsidRPr="002440E8">
        <w:rPr>
          <w:color w:val="000000"/>
          <w:sz w:val="22"/>
          <w:szCs w:val="22"/>
        </w:rPr>
        <w:t>• Olumlu davranış değişikliğini gerçekleştirmek için öğrenciyi tanımaya ve davranışlarını anlamaya önem verilir.</w:t>
      </w:r>
    </w:p>
    <w:p w:rsidR="00452A72" w:rsidRPr="002440E8" w:rsidRDefault="00452A72" w:rsidP="00452A72">
      <w:pPr>
        <w:pStyle w:val="NormalWeb"/>
        <w:spacing w:line="276" w:lineRule="auto"/>
        <w:rPr>
          <w:color w:val="000000"/>
          <w:sz w:val="22"/>
          <w:szCs w:val="22"/>
        </w:rPr>
      </w:pPr>
      <w:r w:rsidRPr="002440E8">
        <w:rPr>
          <w:color w:val="000000"/>
          <w:sz w:val="22"/>
          <w:szCs w:val="22"/>
        </w:rPr>
        <w:t>• Klasik eğilim anlayışından sıyrılarak öğrencilerimiz, çağdaş eğitim yöntem, teknik ve araç gereçleriyle yetiştirmek üzere donanım eksikliklerinin giderilmesine çalışılır.</w:t>
      </w:r>
    </w:p>
    <w:p w:rsidR="00452A72" w:rsidRPr="002440E8" w:rsidRDefault="00452A72" w:rsidP="00452A72">
      <w:pPr>
        <w:pStyle w:val="NormalWeb"/>
        <w:spacing w:line="276" w:lineRule="auto"/>
        <w:rPr>
          <w:color w:val="000000"/>
          <w:sz w:val="22"/>
          <w:szCs w:val="22"/>
        </w:rPr>
      </w:pPr>
      <w:r w:rsidRPr="002440E8">
        <w:rPr>
          <w:color w:val="000000"/>
          <w:sz w:val="22"/>
          <w:szCs w:val="22"/>
        </w:rPr>
        <w:t>• Öğrencilerimizin fiziksel gelişiminin sağlanması için imkânlar ölçüsünde sportif faaliyetlere önem verilir.</w:t>
      </w:r>
    </w:p>
    <w:p w:rsidR="00452A72" w:rsidRDefault="00452A72" w:rsidP="00452A72">
      <w:pPr>
        <w:pStyle w:val="NormalWeb"/>
        <w:spacing w:line="276" w:lineRule="auto"/>
        <w:rPr>
          <w:color w:val="000000"/>
          <w:sz w:val="22"/>
          <w:szCs w:val="22"/>
        </w:rPr>
      </w:pPr>
      <w:r w:rsidRPr="002440E8">
        <w:rPr>
          <w:color w:val="000000"/>
          <w:sz w:val="22"/>
          <w:szCs w:val="22"/>
        </w:rPr>
        <w:lastRenderedPageBreak/>
        <w:t>• Öğrencilerimizin yetenekleri, sosyal etkinlikler aracılığıyla ön plana çıkarılır.</w:t>
      </w:r>
    </w:p>
    <w:p w:rsidR="00452A72" w:rsidRPr="002440E8" w:rsidRDefault="00452A72" w:rsidP="00452A72">
      <w:pPr>
        <w:pStyle w:val="NormalWeb"/>
        <w:spacing w:line="276" w:lineRule="auto"/>
        <w:rPr>
          <w:color w:val="000000"/>
          <w:sz w:val="22"/>
          <w:szCs w:val="22"/>
        </w:rPr>
      </w:pPr>
      <w:r w:rsidRPr="002440E8">
        <w:rPr>
          <w:color w:val="000000"/>
          <w:sz w:val="22"/>
          <w:szCs w:val="22"/>
        </w:rPr>
        <w:t>• Eğitim kadromuz kendi alanında uzman, kültürlü, yeniliğe açık, çağdaş teknolojiden faydalanan, yılmadan çalışan özverili insanlardır.</w:t>
      </w:r>
    </w:p>
    <w:p w:rsidR="00452A72" w:rsidRPr="002440E8" w:rsidRDefault="00452A72" w:rsidP="00452A72">
      <w:pPr>
        <w:pStyle w:val="NormalWeb"/>
        <w:spacing w:line="276" w:lineRule="auto"/>
        <w:rPr>
          <w:color w:val="000000"/>
          <w:sz w:val="22"/>
          <w:szCs w:val="22"/>
        </w:rPr>
      </w:pPr>
      <w:r w:rsidRPr="002440E8">
        <w:rPr>
          <w:color w:val="000000"/>
          <w:sz w:val="22"/>
          <w:szCs w:val="22"/>
        </w:rPr>
        <w:t>• En önemli görevimiz öğrenciyi yönlendirmek ve her alanda rehberi olabilmektir.</w:t>
      </w:r>
    </w:p>
    <w:p w:rsidR="00452A72" w:rsidRPr="002440E8" w:rsidRDefault="00452A72" w:rsidP="00452A72">
      <w:pPr>
        <w:pStyle w:val="NormalWeb"/>
        <w:spacing w:line="276" w:lineRule="auto"/>
        <w:rPr>
          <w:color w:val="000000"/>
          <w:sz w:val="22"/>
          <w:szCs w:val="22"/>
        </w:rPr>
      </w:pPr>
      <w:r w:rsidRPr="002440E8">
        <w:rPr>
          <w:color w:val="000000"/>
          <w:sz w:val="22"/>
          <w:szCs w:val="22"/>
        </w:rPr>
        <w:t>• Öğretmenlerimiz insan sevgisini ve mutluluğunu ön plana çıkarırlar.</w:t>
      </w:r>
    </w:p>
    <w:p w:rsidR="00C726D2" w:rsidRPr="00452A72" w:rsidRDefault="00C726D2" w:rsidP="00452A72">
      <w:pPr>
        <w:rPr>
          <w:rFonts w:eastAsia="AGaramondPro-Regular"/>
        </w:rPr>
      </w:pPr>
    </w:p>
    <w:p w:rsidR="00C726D2" w:rsidRPr="00987750" w:rsidRDefault="00C726D2" w:rsidP="006517D8">
      <w:pPr>
        <w:pStyle w:val="Balk1"/>
      </w:pPr>
      <w:bookmarkStart w:id="39" w:name="_Toc411525145"/>
      <w:bookmarkStart w:id="40" w:name="_Toc416085153"/>
      <w:bookmarkStart w:id="41" w:name="_Toc529519459"/>
      <w:bookmarkStart w:id="42" w:name="_Toc531097543"/>
      <w:r w:rsidRPr="00987750">
        <w:t xml:space="preserve">BÖLÜM IV: AMAÇ, HEDEF VE </w:t>
      </w:r>
      <w:bookmarkEnd w:id="39"/>
      <w:bookmarkEnd w:id="40"/>
      <w:bookmarkEnd w:id="41"/>
      <w:r w:rsidRPr="00987750">
        <w:t>EYLEMLER</w:t>
      </w:r>
      <w:bookmarkEnd w:id="42"/>
    </w:p>
    <w:p w:rsidR="00C726D2" w:rsidRPr="00987750" w:rsidRDefault="00C726D2" w:rsidP="006517D8">
      <w:pPr>
        <w:pStyle w:val="Balk2"/>
      </w:pPr>
      <w:bookmarkStart w:id="43" w:name="_Toc531097544"/>
      <w:r w:rsidRPr="00987750">
        <w:t>TEMA I: EĞİTİM VE ÖĞRETİME ERİŞİM</w:t>
      </w:r>
      <w:bookmarkEnd w:id="43"/>
    </w:p>
    <w:p w:rsidR="00C726D2" w:rsidRPr="00987750" w:rsidRDefault="00C726D2" w:rsidP="006517D8">
      <w:r w:rsidRPr="00987750">
        <w:rPr>
          <w:b/>
        </w:rPr>
        <w:t>Stratejik Amaç 1:</w:t>
      </w:r>
      <w:r w:rsidRPr="00987750">
        <w:t xml:space="preserve">  Kayıt bölgemizde yer alan bütün </w:t>
      </w:r>
      <w:r w:rsidR="00262E8E">
        <w:t>ilk</w:t>
      </w:r>
      <w:r w:rsidR="00203CC3">
        <w:t>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rsidR="00C726D2" w:rsidRPr="00987750" w:rsidRDefault="00C726D2" w:rsidP="006517D8">
      <w:r w:rsidRPr="00256B5F">
        <w:rPr>
          <w:rStyle w:val="Balk4Char"/>
          <w:rFonts w:ascii="Book Antiqua" w:hAnsi="Book Antiqua"/>
          <w:b/>
          <w:i w:val="0"/>
          <w:sz w:val="22"/>
          <w:szCs w:val="22"/>
        </w:rPr>
        <w:t xml:space="preserve">Stratejik Hedef </w:t>
      </w:r>
      <w:proofErr w:type="gramStart"/>
      <w:r w:rsidRPr="00256B5F">
        <w:rPr>
          <w:rStyle w:val="Balk4Char"/>
          <w:rFonts w:ascii="Book Antiqua" w:hAnsi="Book Antiqua"/>
          <w:b/>
          <w:i w:val="0"/>
          <w:sz w:val="22"/>
          <w:szCs w:val="22"/>
        </w:rPr>
        <w:t>1.1</w:t>
      </w:r>
      <w:proofErr w:type="gramEnd"/>
      <w:r w:rsidRPr="00987750">
        <w:rPr>
          <w:b/>
          <w:i/>
          <w:sz w:val="22"/>
          <w:szCs w:val="22"/>
        </w:rPr>
        <w:t>:</w:t>
      </w:r>
      <w:r w:rsidRPr="00987750">
        <w:rPr>
          <w:b/>
          <w:sz w:val="22"/>
          <w:szCs w:val="22"/>
        </w:rPr>
        <w:t xml:space="preserve"> </w:t>
      </w:r>
      <w:r w:rsidRPr="00987750">
        <w:t xml:space="preserve"> Kayıt bölgemizde yer alan </w:t>
      </w:r>
      <w:r w:rsidR="00262E8E">
        <w:t>ilk</w:t>
      </w:r>
      <w:r w:rsidR="00203CC3">
        <w:t>okul</w:t>
      </w:r>
      <w:r w:rsidRPr="00987750">
        <w:t xml:space="preserve"> kademesindeki öğrencilerin okull</w:t>
      </w:r>
      <w:r w:rsidR="00262E8E">
        <w:t xml:space="preserve">aşma oranları artırılacak, uyum ve </w:t>
      </w:r>
      <w:r w:rsidRPr="00987750">
        <w:t>devamsızlık sorunları giderilecektir.</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2719A6" w:rsidRPr="00256B5F" w:rsidRDefault="002719A6" w:rsidP="002719A6">
      <w:pPr>
        <w:rPr>
          <w:b/>
          <w:color w:val="FF0000"/>
          <w:szCs w:val="24"/>
        </w:rPr>
      </w:pPr>
      <w:bookmarkStart w:id="44"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762D5A" w:rsidP="00FF43FB">
            <w:pPr>
              <w:spacing w:after="0" w:line="240" w:lineRule="auto"/>
              <w:jc w:val="center"/>
              <w:rPr>
                <w:b/>
                <w:bCs/>
                <w:szCs w:val="24"/>
              </w:rPr>
            </w:pPr>
            <w:r>
              <w:rPr>
                <w:b/>
                <w:bCs/>
                <w:szCs w:val="24"/>
              </w:rPr>
              <w:t>2023</w:t>
            </w:r>
          </w:p>
        </w:tc>
        <w:tc>
          <w:tcPr>
            <w:tcW w:w="992" w:type="dxa"/>
            <w:shd w:val="clear" w:color="auto" w:fill="FBD4B4" w:themeFill="accent6" w:themeFillTint="66"/>
            <w:noWrap/>
            <w:vAlign w:val="center"/>
            <w:hideMark/>
          </w:tcPr>
          <w:p w:rsidR="002719A6" w:rsidRPr="00256B5F" w:rsidRDefault="00762D5A" w:rsidP="00FF43FB">
            <w:pPr>
              <w:spacing w:after="0" w:line="240" w:lineRule="auto"/>
              <w:jc w:val="center"/>
              <w:rPr>
                <w:b/>
                <w:bCs/>
                <w:szCs w:val="24"/>
              </w:rPr>
            </w:pPr>
            <w:r>
              <w:rPr>
                <w:b/>
                <w:bCs/>
                <w:szCs w:val="24"/>
              </w:rPr>
              <w:t>2024</w:t>
            </w:r>
          </w:p>
        </w:tc>
        <w:tc>
          <w:tcPr>
            <w:tcW w:w="992" w:type="dxa"/>
            <w:shd w:val="clear" w:color="auto" w:fill="FBD4B4" w:themeFill="accent6" w:themeFillTint="66"/>
            <w:vAlign w:val="center"/>
          </w:tcPr>
          <w:p w:rsidR="002719A6" w:rsidRPr="00256B5F" w:rsidRDefault="00762D5A" w:rsidP="00FF43FB">
            <w:pPr>
              <w:spacing w:after="0" w:line="240" w:lineRule="auto"/>
              <w:jc w:val="center"/>
              <w:rPr>
                <w:b/>
                <w:bCs/>
                <w:szCs w:val="24"/>
              </w:rPr>
            </w:pPr>
            <w:r>
              <w:rPr>
                <w:b/>
                <w:bCs/>
                <w:szCs w:val="24"/>
              </w:rPr>
              <w:t>2025</w:t>
            </w:r>
          </w:p>
        </w:tc>
        <w:tc>
          <w:tcPr>
            <w:tcW w:w="992" w:type="dxa"/>
            <w:shd w:val="clear" w:color="auto" w:fill="FBD4B4" w:themeFill="accent6" w:themeFillTint="66"/>
            <w:vAlign w:val="center"/>
          </w:tcPr>
          <w:p w:rsidR="002719A6" w:rsidRPr="00256B5F" w:rsidRDefault="00762D5A" w:rsidP="00FF43FB">
            <w:pPr>
              <w:spacing w:after="0" w:line="240" w:lineRule="auto"/>
              <w:jc w:val="center"/>
              <w:rPr>
                <w:b/>
                <w:bCs/>
                <w:szCs w:val="24"/>
              </w:rPr>
            </w:pPr>
            <w:r>
              <w:rPr>
                <w:b/>
                <w:bCs/>
                <w:szCs w:val="24"/>
              </w:rPr>
              <w:t>2026</w:t>
            </w:r>
          </w:p>
        </w:tc>
        <w:tc>
          <w:tcPr>
            <w:tcW w:w="1134" w:type="dxa"/>
            <w:shd w:val="clear" w:color="auto" w:fill="FBD4B4" w:themeFill="accent6" w:themeFillTint="66"/>
            <w:vAlign w:val="center"/>
          </w:tcPr>
          <w:p w:rsidR="002719A6" w:rsidRPr="00256B5F" w:rsidRDefault="00762D5A" w:rsidP="00FF43FB">
            <w:pPr>
              <w:spacing w:after="0" w:line="240" w:lineRule="auto"/>
              <w:jc w:val="center"/>
              <w:rPr>
                <w:b/>
                <w:bCs/>
                <w:szCs w:val="24"/>
              </w:rPr>
            </w:pPr>
            <w:r>
              <w:rPr>
                <w:b/>
                <w:bCs/>
                <w:szCs w:val="24"/>
              </w:rPr>
              <w:t>2027</w:t>
            </w:r>
          </w:p>
        </w:tc>
        <w:tc>
          <w:tcPr>
            <w:tcW w:w="993" w:type="dxa"/>
            <w:shd w:val="clear" w:color="auto" w:fill="FBD4B4" w:themeFill="accent6" w:themeFillTint="66"/>
            <w:vAlign w:val="center"/>
          </w:tcPr>
          <w:p w:rsidR="002719A6" w:rsidRPr="00256B5F" w:rsidRDefault="00762D5A" w:rsidP="00FF43FB">
            <w:pPr>
              <w:spacing w:after="0" w:line="240" w:lineRule="auto"/>
              <w:jc w:val="center"/>
              <w:rPr>
                <w:b/>
                <w:bCs/>
                <w:szCs w:val="24"/>
              </w:rPr>
            </w:pPr>
            <w:r>
              <w:rPr>
                <w:b/>
                <w:bCs/>
                <w:szCs w:val="24"/>
              </w:rPr>
              <w:t>2028</w:t>
            </w:r>
          </w:p>
        </w:tc>
      </w:tr>
      <w:tr w:rsidR="00F54EC9" w:rsidRPr="00256B5F" w:rsidTr="00D7288C">
        <w:trPr>
          <w:trHeight w:val="549"/>
        </w:trPr>
        <w:tc>
          <w:tcPr>
            <w:tcW w:w="1242" w:type="dxa"/>
            <w:shd w:val="clear" w:color="auto" w:fill="auto"/>
            <w:vAlign w:val="center"/>
          </w:tcPr>
          <w:p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rsidR="00F54EC9" w:rsidRPr="00256B5F" w:rsidRDefault="00F54EC9" w:rsidP="00FF43FB">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F54EC9" w:rsidRPr="00256B5F" w:rsidRDefault="00762D5A" w:rsidP="00FF43FB">
            <w:pPr>
              <w:spacing w:after="0" w:line="240" w:lineRule="auto"/>
              <w:rPr>
                <w:szCs w:val="22"/>
              </w:rPr>
            </w:pPr>
            <w:r>
              <w:rPr>
                <w:szCs w:val="22"/>
              </w:rPr>
              <w:t>97</w:t>
            </w:r>
          </w:p>
        </w:tc>
        <w:tc>
          <w:tcPr>
            <w:tcW w:w="992" w:type="dxa"/>
            <w:shd w:val="clear" w:color="auto" w:fill="auto"/>
            <w:noWrap/>
            <w:vAlign w:val="center"/>
          </w:tcPr>
          <w:p w:rsidR="00F54EC9" w:rsidRPr="00256B5F" w:rsidRDefault="00762D5A" w:rsidP="00FF43FB">
            <w:pPr>
              <w:spacing w:after="0" w:line="240" w:lineRule="auto"/>
              <w:rPr>
                <w:szCs w:val="22"/>
              </w:rPr>
            </w:pPr>
            <w:r>
              <w:rPr>
                <w:szCs w:val="22"/>
              </w:rPr>
              <w:t>100</w:t>
            </w:r>
          </w:p>
        </w:tc>
        <w:tc>
          <w:tcPr>
            <w:tcW w:w="992" w:type="dxa"/>
          </w:tcPr>
          <w:p w:rsidR="00F54EC9" w:rsidRPr="00256B5F" w:rsidRDefault="001F4626" w:rsidP="00FF43FB">
            <w:pPr>
              <w:spacing w:after="0" w:line="240" w:lineRule="auto"/>
              <w:rPr>
                <w:szCs w:val="22"/>
              </w:rPr>
            </w:pPr>
            <w:r>
              <w:rPr>
                <w:szCs w:val="22"/>
              </w:rPr>
              <w:t>100</w:t>
            </w:r>
          </w:p>
        </w:tc>
        <w:tc>
          <w:tcPr>
            <w:tcW w:w="992" w:type="dxa"/>
          </w:tcPr>
          <w:p w:rsidR="00F54EC9" w:rsidRPr="00256B5F" w:rsidRDefault="001F4626" w:rsidP="00FF43FB">
            <w:pPr>
              <w:spacing w:after="0" w:line="240" w:lineRule="auto"/>
              <w:rPr>
                <w:szCs w:val="22"/>
              </w:rPr>
            </w:pPr>
            <w:r>
              <w:rPr>
                <w:szCs w:val="22"/>
              </w:rPr>
              <w:t>100</w:t>
            </w:r>
          </w:p>
        </w:tc>
        <w:tc>
          <w:tcPr>
            <w:tcW w:w="1134" w:type="dxa"/>
          </w:tcPr>
          <w:p w:rsidR="00F54EC9" w:rsidRPr="00256B5F" w:rsidRDefault="001F4626" w:rsidP="00FF43FB">
            <w:pPr>
              <w:spacing w:after="0" w:line="240" w:lineRule="auto"/>
              <w:rPr>
                <w:szCs w:val="22"/>
              </w:rPr>
            </w:pPr>
            <w:r>
              <w:rPr>
                <w:szCs w:val="22"/>
              </w:rPr>
              <w:t>100</w:t>
            </w:r>
          </w:p>
        </w:tc>
        <w:tc>
          <w:tcPr>
            <w:tcW w:w="993" w:type="dxa"/>
          </w:tcPr>
          <w:p w:rsidR="00F54EC9" w:rsidRPr="00256B5F" w:rsidRDefault="001F4626" w:rsidP="00FF43FB">
            <w:pPr>
              <w:spacing w:after="0" w:line="240" w:lineRule="auto"/>
              <w:rPr>
                <w:szCs w:val="22"/>
              </w:rPr>
            </w:pPr>
            <w:r>
              <w:rPr>
                <w:szCs w:val="22"/>
              </w:rPr>
              <w:t>100</w:t>
            </w:r>
          </w:p>
        </w:tc>
      </w:tr>
      <w:tr w:rsidR="005503FF" w:rsidRPr="00256B5F" w:rsidTr="00256B5F">
        <w:trPr>
          <w:trHeight w:val="549"/>
        </w:trPr>
        <w:tc>
          <w:tcPr>
            <w:tcW w:w="1242" w:type="dxa"/>
            <w:shd w:val="clear" w:color="auto" w:fill="auto"/>
            <w:vAlign w:val="center"/>
          </w:tcPr>
          <w:p w:rsidR="005503FF" w:rsidRPr="00256B5F" w:rsidRDefault="005503FF" w:rsidP="00C466CB">
            <w:pPr>
              <w:spacing w:after="0" w:line="240" w:lineRule="auto"/>
              <w:jc w:val="center"/>
              <w:rPr>
                <w:b/>
                <w:bCs/>
                <w:color w:val="FF0000"/>
                <w:szCs w:val="22"/>
              </w:rPr>
            </w:pPr>
            <w:r w:rsidRPr="00256B5F">
              <w:rPr>
                <w:b/>
                <w:bCs/>
                <w:color w:val="FF0000"/>
                <w:sz w:val="22"/>
                <w:szCs w:val="22"/>
              </w:rPr>
              <w:t>PG.1.1.</w:t>
            </w:r>
            <w:r w:rsidR="00C466CB">
              <w:rPr>
                <w:b/>
                <w:bCs/>
                <w:color w:val="FF0000"/>
                <w:sz w:val="22"/>
                <w:szCs w:val="22"/>
              </w:rPr>
              <w:t>1</w:t>
            </w:r>
          </w:p>
        </w:tc>
        <w:tc>
          <w:tcPr>
            <w:tcW w:w="5557" w:type="dxa"/>
            <w:shd w:val="clear" w:color="auto" w:fill="auto"/>
            <w:vAlign w:val="center"/>
          </w:tcPr>
          <w:p w:rsidR="005503FF" w:rsidRPr="00256B5F" w:rsidRDefault="005503FF" w:rsidP="00FF43FB">
            <w:pPr>
              <w:spacing w:after="0" w:line="240" w:lineRule="auto"/>
              <w:rPr>
                <w:szCs w:val="22"/>
              </w:rPr>
            </w:pPr>
            <w:r w:rsidRPr="00256B5F">
              <w:rPr>
                <w:sz w:val="22"/>
                <w:szCs w:val="22"/>
              </w:rPr>
              <w:t>Okulumuz için belirlenen kontenjan doluluk oranı (%)</w:t>
            </w:r>
          </w:p>
        </w:tc>
        <w:tc>
          <w:tcPr>
            <w:tcW w:w="1106" w:type="dxa"/>
            <w:shd w:val="clear" w:color="auto" w:fill="auto"/>
            <w:noWrap/>
            <w:vAlign w:val="center"/>
          </w:tcPr>
          <w:p w:rsidR="005503FF" w:rsidRPr="00256B5F" w:rsidRDefault="001F4626" w:rsidP="00FF43FB">
            <w:pPr>
              <w:spacing w:after="0" w:line="240" w:lineRule="auto"/>
              <w:rPr>
                <w:szCs w:val="22"/>
              </w:rPr>
            </w:pPr>
            <w:r>
              <w:rPr>
                <w:szCs w:val="22"/>
              </w:rPr>
              <w:t>90</w:t>
            </w:r>
          </w:p>
        </w:tc>
        <w:tc>
          <w:tcPr>
            <w:tcW w:w="992" w:type="dxa"/>
            <w:shd w:val="clear" w:color="auto" w:fill="auto"/>
            <w:noWrap/>
            <w:vAlign w:val="center"/>
          </w:tcPr>
          <w:p w:rsidR="005503FF" w:rsidRPr="00256B5F" w:rsidRDefault="00762D5A" w:rsidP="00FF43FB">
            <w:pPr>
              <w:spacing w:after="0" w:line="240" w:lineRule="auto"/>
              <w:rPr>
                <w:szCs w:val="22"/>
              </w:rPr>
            </w:pPr>
            <w:r>
              <w:rPr>
                <w:szCs w:val="22"/>
              </w:rPr>
              <w:t>100</w:t>
            </w:r>
          </w:p>
        </w:tc>
        <w:tc>
          <w:tcPr>
            <w:tcW w:w="992" w:type="dxa"/>
          </w:tcPr>
          <w:p w:rsidR="005503FF" w:rsidRPr="00256B5F" w:rsidRDefault="001F4626" w:rsidP="00FF43FB">
            <w:pPr>
              <w:spacing w:after="0" w:line="240" w:lineRule="auto"/>
              <w:rPr>
                <w:szCs w:val="22"/>
              </w:rPr>
            </w:pPr>
            <w:r>
              <w:rPr>
                <w:szCs w:val="22"/>
              </w:rPr>
              <w:t>100</w:t>
            </w:r>
          </w:p>
        </w:tc>
        <w:tc>
          <w:tcPr>
            <w:tcW w:w="992" w:type="dxa"/>
          </w:tcPr>
          <w:p w:rsidR="005503FF" w:rsidRPr="00256B5F" w:rsidRDefault="001F4626" w:rsidP="00FF43FB">
            <w:pPr>
              <w:spacing w:after="0" w:line="240" w:lineRule="auto"/>
              <w:rPr>
                <w:szCs w:val="22"/>
              </w:rPr>
            </w:pPr>
            <w:r>
              <w:rPr>
                <w:szCs w:val="22"/>
              </w:rPr>
              <w:t>100</w:t>
            </w:r>
          </w:p>
        </w:tc>
        <w:tc>
          <w:tcPr>
            <w:tcW w:w="1134" w:type="dxa"/>
          </w:tcPr>
          <w:p w:rsidR="005503FF" w:rsidRPr="00256B5F" w:rsidRDefault="001F4626" w:rsidP="00FF43FB">
            <w:pPr>
              <w:spacing w:after="0" w:line="240" w:lineRule="auto"/>
              <w:rPr>
                <w:szCs w:val="22"/>
              </w:rPr>
            </w:pPr>
            <w:r>
              <w:rPr>
                <w:szCs w:val="22"/>
              </w:rPr>
              <w:t>100</w:t>
            </w:r>
          </w:p>
        </w:tc>
        <w:tc>
          <w:tcPr>
            <w:tcW w:w="993" w:type="dxa"/>
          </w:tcPr>
          <w:p w:rsidR="005503FF" w:rsidRPr="00256B5F" w:rsidRDefault="001F4626" w:rsidP="00FF43FB">
            <w:pPr>
              <w:spacing w:after="0" w:line="240" w:lineRule="auto"/>
              <w:rPr>
                <w:szCs w:val="22"/>
              </w:rPr>
            </w:pPr>
            <w:r>
              <w:rPr>
                <w:szCs w:val="22"/>
              </w:rPr>
              <w:t>100</w:t>
            </w:r>
          </w:p>
        </w:tc>
      </w:tr>
      <w:tr w:rsidR="00775352" w:rsidRPr="00256B5F" w:rsidTr="00256B5F">
        <w:trPr>
          <w:trHeight w:val="549"/>
        </w:trPr>
        <w:tc>
          <w:tcPr>
            <w:tcW w:w="1242" w:type="dxa"/>
            <w:shd w:val="clear" w:color="auto" w:fill="auto"/>
            <w:vAlign w:val="center"/>
          </w:tcPr>
          <w:p w:rsidR="00775352" w:rsidRPr="00256B5F" w:rsidRDefault="00775352" w:rsidP="00C466CB">
            <w:pPr>
              <w:spacing w:after="0" w:line="240" w:lineRule="auto"/>
              <w:jc w:val="center"/>
              <w:rPr>
                <w:b/>
                <w:bCs/>
                <w:color w:val="FF0000"/>
                <w:szCs w:val="22"/>
              </w:rPr>
            </w:pPr>
            <w:r w:rsidRPr="00256B5F">
              <w:rPr>
                <w:b/>
                <w:bCs/>
                <w:color w:val="FF0000"/>
                <w:sz w:val="22"/>
                <w:szCs w:val="22"/>
              </w:rPr>
              <w:t>PG.1.1.</w:t>
            </w:r>
            <w:r w:rsidR="00C466CB">
              <w:rPr>
                <w:b/>
                <w:bCs/>
                <w:color w:val="FF0000"/>
                <w:sz w:val="22"/>
                <w:szCs w:val="22"/>
              </w:rPr>
              <w:t>2</w:t>
            </w:r>
          </w:p>
        </w:tc>
        <w:tc>
          <w:tcPr>
            <w:tcW w:w="5557" w:type="dxa"/>
            <w:shd w:val="clear" w:color="auto" w:fill="auto"/>
            <w:vAlign w:val="center"/>
          </w:tcPr>
          <w:p w:rsidR="00775352" w:rsidRPr="00256B5F" w:rsidRDefault="00C31942" w:rsidP="00FF43FB">
            <w:pPr>
              <w:spacing w:after="0" w:line="240" w:lineRule="auto"/>
              <w:rPr>
                <w:szCs w:val="22"/>
              </w:rPr>
            </w:pPr>
            <w:r>
              <w:rPr>
                <w:sz w:val="22"/>
                <w:szCs w:val="22"/>
              </w:rPr>
              <w:t>İlkokul birinci sınıf öğrencilerinden en az bir yıl okul öncesi eğitim almış olanların oranı (%)</w:t>
            </w:r>
          </w:p>
        </w:tc>
        <w:tc>
          <w:tcPr>
            <w:tcW w:w="1106" w:type="dxa"/>
            <w:shd w:val="clear" w:color="auto" w:fill="auto"/>
            <w:noWrap/>
            <w:vAlign w:val="center"/>
          </w:tcPr>
          <w:p w:rsidR="00775352" w:rsidRPr="00256B5F" w:rsidRDefault="00762D5A" w:rsidP="00FF43FB">
            <w:pPr>
              <w:spacing w:after="0" w:line="240" w:lineRule="auto"/>
              <w:rPr>
                <w:szCs w:val="22"/>
              </w:rPr>
            </w:pPr>
            <w:r>
              <w:rPr>
                <w:szCs w:val="22"/>
              </w:rPr>
              <w:t>87</w:t>
            </w:r>
          </w:p>
        </w:tc>
        <w:tc>
          <w:tcPr>
            <w:tcW w:w="992" w:type="dxa"/>
            <w:shd w:val="clear" w:color="auto" w:fill="auto"/>
            <w:noWrap/>
            <w:vAlign w:val="center"/>
          </w:tcPr>
          <w:p w:rsidR="00775352" w:rsidRPr="00256B5F" w:rsidRDefault="00762D5A" w:rsidP="00FF43FB">
            <w:pPr>
              <w:spacing w:after="0" w:line="240" w:lineRule="auto"/>
              <w:rPr>
                <w:szCs w:val="22"/>
              </w:rPr>
            </w:pPr>
            <w:r>
              <w:rPr>
                <w:szCs w:val="22"/>
              </w:rPr>
              <w:t>90</w:t>
            </w:r>
          </w:p>
        </w:tc>
        <w:tc>
          <w:tcPr>
            <w:tcW w:w="992" w:type="dxa"/>
          </w:tcPr>
          <w:p w:rsidR="00775352" w:rsidRPr="00256B5F" w:rsidRDefault="00762D5A" w:rsidP="00FF43FB">
            <w:pPr>
              <w:spacing w:after="0" w:line="240" w:lineRule="auto"/>
              <w:rPr>
                <w:szCs w:val="22"/>
              </w:rPr>
            </w:pPr>
            <w:r>
              <w:rPr>
                <w:szCs w:val="22"/>
              </w:rPr>
              <w:t>95</w:t>
            </w:r>
          </w:p>
        </w:tc>
        <w:tc>
          <w:tcPr>
            <w:tcW w:w="992" w:type="dxa"/>
          </w:tcPr>
          <w:p w:rsidR="00775352" w:rsidRPr="00256B5F" w:rsidRDefault="001F4626" w:rsidP="00FF43FB">
            <w:pPr>
              <w:spacing w:after="0" w:line="240" w:lineRule="auto"/>
              <w:rPr>
                <w:szCs w:val="22"/>
              </w:rPr>
            </w:pPr>
            <w:r>
              <w:rPr>
                <w:szCs w:val="22"/>
              </w:rPr>
              <w:t>100</w:t>
            </w:r>
          </w:p>
        </w:tc>
        <w:tc>
          <w:tcPr>
            <w:tcW w:w="1134" w:type="dxa"/>
          </w:tcPr>
          <w:p w:rsidR="00775352" w:rsidRPr="00256B5F" w:rsidRDefault="001F4626" w:rsidP="00FF43FB">
            <w:pPr>
              <w:spacing w:after="0" w:line="240" w:lineRule="auto"/>
              <w:rPr>
                <w:szCs w:val="22"/>
              </w:rPr>
            </w:pPr>
            <w:r>
              <w:rPr>
                <w:szCs w:val="22"/>
              </w:rPr>
              <w:t>100</w:t>
            </w:r>
          </w:p>
        </w:tc>
        <w:tc>
          <w:tcPr>
            <w:tcW w:w="993" w:type="dxa"/>
          </w:tcPr>
          <w:p w:rsidR="00775352" w:rsidRPr="00256B5F" w:rsidRDefault="001F4626" w:rsidP="00FF43FB">
            <w:pPr>
              <w:spacing w:after="0" w:line="240" w:lineRule="auto"/>
              <w:rPr>
                <w:szCs w:val="22"/>
              </w:rPr>
            </w:pPr>
            <w:r>
              <w:rPr>
                <w:szCs w:val="22"/>
              </w:rPr>
              <w:t>100</w:t>
            </w:r>
          </w:p>
        </w:tc>
      </w:tr>
      <w:tr w:rsidR="002719A6" w:rsidRPr="00256B5F" w:rsidTr="00256B5F">
        <w:trPr>
          <w:trHeight w:val="549"/>
        </w:trPr>
        <w:tc>
          <w:tcPr>
            <w:tcW w:w="1242" w:type="dxa"/>
            <w:shd w:val="clear" w:color="auto" w:fill="auto"/>
            <w:vAlign w:val="center"/>
          </w:tcPr>
          <w:p w:rsidR="002719A6" w:rsidRPr="00256B5F" w:rsidRDefault="002719A6"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3</w:t>
            </w:r>
          </w:p>
        </w:tc>
        <w:tc>
          <w:tcPr>
            <w:tcW w:w="5557" w:type="dxa"/>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762D5A" w:rsidP="00FF43FB">
            <w:pPr>
              <w:spacing w:after="0" w:line="240" w:lineRule="auto"/>
              <w:rPr>
                <w:szCs w:val="22"/>
              </w:rPr>
            </w:pPr>
            <w:r>
              <w:rPr>
                <w:szCs w:val="22"/>
              </w:rPr>
              <w:t>98</w:t>
            </w:r>
          </w:p>
        </w:tc>
        <w:tc>
          <w:tcPr>
            <w:tcW w:w="992" w:type="dxa"/>
            <w:shd w:val="clear" w:color="auto" w:fill="auto"/>
            <w:noWrap/>
            <w:vAlign w:val="center"/>
          </w:tcPr>
          <w:p w:rsidR="002719A6" w:rsidRPr="00256B5F" w:rsidRDefault="00762D5A" w:rsidP="00FF43FB">
            <w:pPr>
              <w:spacing w:after="0" w:line="240" w:lineRule="auto"/>
              <w:rPr>
                <w:szCs w:val="22"/>
              </w:rPr>
            </w:pPr>
            <w:r>
              <w:rPr>
                <w:szCs w:val="22"/>
              </w:rPr>
              <w:t>100</w:t>
            </w:r>
          </w:p>
        </w:tc>
        <w:tc>
          <w:tcPr>
            <w:tcW w:w="992" w:type="dxa"/>
          </w:tcPr>
          <w:p w:rsidR="002719A6" w:rsidRPr="00256B5F" w:rsidRDefault="001F4626" w:rsidP="00FF43FB">
            <w:pPr>
              <w:spacing w:after="0" w:line="240" w:lineRule="auto"/>
              <w:rPr>
                <w:szCs w:val="22"/>
              </w:rPr>
            </w:pPr>
            <w:r>
              <w:rPr>
                <w:szCs w:val="22"/>
              </w:rPr>
              <w:t>100</w:t>
            </w:r>
          </w:p>
        </w:tc>
        <w:tc>
          <w:tcPr>
            <w:tcW w:w="992" w:type="dxa"/>
          </w:tcPr>
          <w:p w:rsidR="002719A6" w:rsidRPr="00256B5F" w:rsidRDefault="001F4626" w:rsidP="00FF43FB">
            <w:pPr>
              <w:spacing w:after="0" w:line="240" w:lineRule="auto"/>
              <w:rPr>
                <w:szCs w:val="22"/>
              </w:rPr>
            </w:pPr>
            <w:r>
              <w:rPr>
                <w:szCs w:val="22"/>
              </w:rPr>
              <w:t>100</w:t>
            </w:r>
          </w:p>
        </w:tc>
        <w:tc>
          <w:tcPr>
            <w:tcW w:w="1134" w:type="dxa"/>
          </w:tcPr>
          <w:p w:rsidR="002719A6" w:rsidRPr="00256B5F" w:rsidRDefault="001F4626" w:rsidP="00FF43FB">
            <w:pPr>
              <w:spacing w:after="0" w:line="240" w:lineRule="auto"/>
              <w:rPr>
                <w:szCs w:val="22"/>
              </w:rPr>
            </w:pPr>
            <w:r>
              <w:rPr>
                <w:szCs w:val="22"/>
              </w:rPr>
              <w:t>100</w:t>
            </w:r>
          </w:p>
        </w:tc>
        <w:tc>
          <w:tcPr>
            <w:tcW w:w="993" w:type="dxa"/>
          </w:tcPr>
          <w:p w:rsidR="002719A6" w:rsidRPr="00256B5F" w:rsidRDefault="001F4626" w:rsidP="00FF43FB">
            <w:pPr>
              <w:spacing w:after="0" w:line="240" w:lineRule="auto"/>
              <w:rPr>
                <w:szCs w:val="22"/>
              </w:rPr>
            </w:pPr>
            <w:r>
              <w:rPr>
                <w:szCs w:val="22"/>
              </w:rPr>
              <w:t>100</w:t>
            </w:r>
          </w:p>
        </w:tc>
      </w:tr>
      <w:tr w:rsidR="00775352" w:rsidRPr="00256B5F" w:rsidTr="00D7288C">
        <w:trPr>
          <w:trHeight w:val="141"/>
        </w:trPr>
        <w:tc>
          <w:tcPr>
            <w:tcW w:w="1242" w:type="dxa"/>
            <w:shd w:val="clear" w:color="auto" w:fill="auto"/>
            <w:vAlign w:val="center"/>
          </w:tcPr>
          <w:p w:rsidR="00775352" w:rsidRPr="00256B5F" w:rsidRDefault="00775352"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4</w:t>
            </w:r>
          </w:p>
        </w:tc>
        <w:tc>
          <w:tcPr>
            <w:tcW w:w="5557" w:type="dxa"/>
            <w:shd w:val="clear" w:color="auto" w:fill="auto"/>
            <w:vAlign w:val="center"/>
          </w:tcPr>
          <w:p w:rsidR="00775352" w:rsidRPr="009522C3" w:rsidRDefault="00775352" w:rsidP="004F61CE">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1106" w:type="dxa"/>
            <w:shd w:val="clear" w:color="auto" w:fill="auto"/>
            <w:noWrap/>
            <w:vAlign w:val="center"/>
          </w:tcPr>
          <w:p w:rsidR="00775352" w:rsidRPr="00256B5F" w:rsidRDefault="001F4626" w:rsidP="00FF43FB">
            <w:pPr>
              <w:spacing w:after="0" w:line="240" w:lineRule="auto"/>
              <w:rPr>
                <w:szCs w:val="22"/>
              </w:rPr>
            </w:pPr>
            <w:r>
              <w:rPr>
                <w:szCs w:val="22"/>
              </w:rPr>
              <w:t>2</w:t>
            </w:r>
          </w:p>
        </w:tc>
        <w:tc>
          <w:tcPr>
            <w:tcW w:w="992" w:type="dxa"/>
            <w:shd w:val="clear" w:color="auto" w:fill="auto"/>
            <w:vAlign w:val="center"/>
          </w:tcPr>
          <w:p w:rsidR="00775352" w:rsidRPr="00256B5F" w:rsidRDefault="001F4626" w:rsidP="00FF43FB">
            <w:pPr>
              <w:spacing w:after="0" w:line="240" w:lineRule="auto"/>
              <w:rPr>
                <w:szCs w:val="22"/>
              </w:rPr>
            </w:pPr>
            <w:r>
              <w:rPr>
                <w:szCs w:val="22"/>
              </w:rPr>
              <w:t>2</w:t>
            </w:r>
          </w:p>
        </w:tc>
        <w:tc>
          <w:tcPr>
            <w:tcW w:w="992" w:type="dxa"/>
            <w:shd w:val="clear" w:color="auto" w:fill="auto"/>
            <w:vAlign w:val="center"/>
          </w:tcPr>
          <w:p w:rsidR="00775352" w:rsidRPr="00256B5F" w:rsidRDefault="001F4626" w:rsidP="00FF43FB">
            <w:pPr>
              <w:spacing w:after="0" w:line="240" w:lineRule="auto"/>
              <w:rPr>
                <w:szCs w:val="22"/>
              </w:rPr>
            </w:pPr>
            <w:r>
              <w:rPr>
                <w:szCs w:val="22"/>
              </w:rPr>
              <w:t>1</w:t>
            </w:r>
          </w:p>
        </w:tc>
        <w:tc>
          <w:tcPr>
            <w:tcW w:w="992" w:type="dxa"/>
            <w:shd w:val="clear" w:color="auto" w:fill="auto"/>
            <w:vAlign w:val="center"/>
          </w:tcPr>
          <w:p w:rsidR="00775352" w:rsidRPr="00256B5F" w:rsidRDefault="001F4626" w:rsidP="00FF43FB">
            <w:pPr>
              <w:spacing w:after="0" w:line="240" w:lineRule="auto"/>
              <w:rPr>
                <w:szCs w:val="22"/>
              </w:rPr>
            </w:pPr>
            <w:r>
              <w:rPr>
                <w:szCs w:val="22"/>
              </w:rPr>
              <w:t>1</w:t>
            </w:r>
          </w:p>
        </w:tc>
        <w:tc>
          <w:tcPr>
            <w:tcW w:w="1134" w:type="dxa"/>
            <w:shd w:val="clear" w:color="auto" w:fill="auto"/>
            <w:vAlign w:val="center"/>
          </w:tcPr>
          <w:p w:rsidR="00775352" w:rsidRPr="00256B5F" w:rsidRDefault="001F4626" w:rsidP="00FF43FB">
            <w:pPr>
              <w:spacing w:after="0" w:line="240" w:lineRule="auto"/>
              <w:rPr>
                <w:szCs w:val="22"/>
              </w:rPr>
            </w:pPr>
            <w:r>
              <w:rPr>
                <w:szCs w:val="22"/>
              </w:rPr>
              <w:t>1</w:t>
            </w:r>
          </w:p>
        </w:tc>
        <w:tc>
          <w:tcPr>
            <w:tcW w:w="993" w:type="dxa"/>
            <w:shd w:val="clear" w:color="auto" w:fill="auto"/>
            <w:vAlign w:val="center"/>
          </w:tcPr>
          <w:p w:rsidR="00775352" w:rsidRPr="00256B5F" w:rsidRDefault="001F4626" w:rsidP="00FF43FB">
            <w:pPr>
              <w:spacing w:after="0" w:line="240" w:lineRule="auto"/>
              <w:rPr>
                <w:szCs w:val="22"/>
              </w:rPr>
            </w:pPr>
            <w:r>
              <w:rPr>
                <w:szCs w:val="22"/>
              </w:rPr>
              <w:t>1</w:t>
            </w:r>
          </w:p>
        </w:tc>
      </w:tr>
      <w:tr w:rsidR="00404694" w:rsidRPr="00256B5F" w:rsidTr="00256B5F">
        <w:trPr>
          <w:trHeight w:val="549"/>
        </w:trPr>
        <w:tc>
          <w:tcPr>
            <w:tcW w:w="1242" w:type="dxa"/>
            <w:shd w:val="clear" w:color="auto" w:fill="auto"/>
            <w:vAlign w:val="center"/>
          </w:tcPr>
          <w:p w:rsidR="00404694" w:rsidRPr="00256B5F" w:rsidRDefault="00404694" w:rsidP="00C466CB">
            <w:pPr>
              <w:spacing w:after="0" w:line="240" w:lineRule="auto"/>
              <w:jc w:val="center"/>
              <w:rPr>
                <w:b/>
                <w:color w:val="FF0000"/>
                <w:szCs w:val="22"/>
              </w:rPr>
            </w:pPr>
            <w:r w:rsidRPr="00256B5F">
              <w:rPr>
                <w:b/>
                <w:bCs/>
                <w:color w:val="FF0000"/>
                <w:sz w:val="22"/>
                <w:szCs w:val="22"/>
              </w:rPr>
              <w:t>PG.1.1.</w:t>
            </w:r>
            <w:r w:rsidR="00C466CB">
              <w:rPr>
                <w:b/>
                <w:bCs/>
                <w:color w:val="FF0000"/>
                <w:sz w:val="22"/>
                <w:szCs w:val="22"/>
              </w:rPr>
              <w:t>5</w:t>
            </w:r>
          </w:p>
        </w:tc>
        <w:tc>
          <w:tcPr>
            <w:tcW w:w="5557" w:type="dxa"/>
            <w:shd w:val="clear" w:color="auto" w:fill="auto"/>
            <w:vAlign w:val="center"/>
          </w:tcPr>
          <w:p w:rsidR="00404694" w:rsidRPr="00256B5F" w:rsidRDefault="00404694" w:rsidP="00F6283F">
            <w:pPr>
              <w:spacing w:after="0" w:line="240" w:lineRule="auto"/>
              <w:jc w:val="both"/>
              <w:rPr>
                <w:szCs w:val="22"/>
              </w:rPr>
            </w:pPr>
            <w:r w:rsidRPr="00256B5F">
              <w:rPr>
                <w:sz w:val="22"/>
                <w:szCs w:val="22"/>
              </w:rPr>
              <w:t xml:space="preserve">Okulun engelli bireylerin kullanımına uygunluğu </w:t>
            </w:r>
          </w:p>
          <w:p w:rsidR="00404694" w:rsidRPr="00256B5F" w:rsidRDefault="00404694" w:rsidP="00F6283F">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rsidR="00404694" w:rsidRPr="00256B5F" w:rsidRDefault="001F4626" w:rsidP="00FF43FB">
            <w:pPr>
              <w:spacing w:after="0" w:line="240" w:lineRule="auto"/>
              <w:rPr>
                <w:szCs w:val="22"/>
              </w:rPr>
            </w:pPr>
            <w:r>
              <w:rPr>
                <w:szCs w:val="22"/>
              </w:rPr>
              <w:t>0</w:t>
            </w:r>
          </w:p>
        </w:tc>
        <w:tc>
          <w:tcPr>
            <w:tcW w:w="992" w:type="dxa"/>
            <w:shd w:val="clear" w:color="auto" w:fill="auto"/>
            <w:noWrap/>
            <w:vAlign w:val="center"/>
          </w:tcPr>
          <w:p w:rsidR="00404694" w:rsidRPr="00256B5F" w:rsidRDefault="001F4626" w:rsidP="00FF43FB">
            <w:pPr>
              <w:spacing w:after="0" w:line="240" w:lineRule="auto"/>
              <w:rPr>
                <w:szCs w:val="22"/>
              </w:rPr>
            </w:pPr>
            <w:r>
              <w:rPr>
                <w:szCs w:val="22"/>
              </w:rPr>
              <w:t>0</w:t>
            </w:r>
          </w:p>
        </w:tc>
        <w:tc>
          <w:tcPr>
            <w:tcW w:w="992" w:type="dxa"/>
          </w:tcPr>
          <w:p w:rsidR="00404694" w:rsidRPr="00256B5F" w:rsidRDefault="001F4626" w:rsidP="00FF43FB">
            <w:pPr>
              <w:spacing w:after="0" w:line="240" w:lineRule="auto"/>
              <w:rPr>
                <w:szCs w:val="22"/>
              </w:rPr>
            </w:pPr>
            <w:r>
              <w:rPr>
                <w:szCs w:val="22"/>
              </w:rPr>
              <w:t>0</w:t>
            </w:r>
          </w:p>
        </w:tc>
        <w:tc>
          <w:tcPr>
            <w:tcW w:w="992" w:type="dxa"/>
          </w:tcPr>
          <w:p w:rsidR="00404694" w:rsidRPr="00256B5F" w:rsidRDefault="001F4626" w:rsidP="00FF43FB">
            <w:pPr>
              <w:spacing w:after="0" w:line="240" w:lineRule="auto"/>
              <w:rPr>
                <w:szCs w:val="22"/>
              </w:rPr>
            </w:pPr>
            <w:r>
              <w:rPr>
                <w:szCs w:val="22"/>
              </w:rPr>
              <w:t>0</w:t>
            </w:r>
          </w:p>
        </w:tc>
        <w:tc>
          <w:tcPr>
            <w:tcW w:w="1134" w:type="dxa"/>
          </w:tcPr>
          <w:p w:rsidR="00404694" w:rsidRPr="00256B5F" w:rsidRDefault="001F4626" w:rsidP="00FF43FB">
            <w:pPr>
              <w:spacing w:after="0" w:line="240" w:lineRule="auto"/>
              <w:rPr>
                <w:szCs w:val="22"/>
              </w:rPr>
            </w:pPr>
            <w:r>
              <w:rPr>
                <w:szCs w:val="22"/>
              </w:rPr>
              <w:t>0</w:t>
            </w:r>
          </w:p>
        </w:tc>
        <w:tc>
          <w:tcPr>
            <w:tcW w:w="993" w:type="dxa"/>
          </w:tcPr>
          <w:p w:rsidR="00404694" w:rsidRPr="00256B5F" w:rsidRDefault="001F4626" w:rsidP="00FF43FB">
            <w:pPr>
              <w:spacing w:after="0" w:line="240" w:lineRule="auto"/>
              <w:rPr>
                <w:szCs w:val="22"/>
              </w:rPr>
            </w:pPr>
            <w:r>
              <w:rPr>
                <w:szCs w:val="22"/>
              </w:rPr>
              <w:t>0</w:t>
            </w:r>
          </w:p>
        </w:tc>
      </w:tr>
      <w:tr w:rsidR="00404694" w:rsidRPr="00256B5F" w:rsidTr="00256B5F">
        <w:trPr>
          <w:trHeight w:val="549"/>
        </w:trPr>
        <w:tc>
          <w:tcPr>
            <w:tcW w:w="1242" w:type="dxa"/>
            <w:shd w:val="clear" w:color="auto" w:fill="auto"/>
            <w:vAlign w:val="center"/>
          </w:tcPr>
          <w:p w:rsidR="00404694" w:rsidRPr="00256B5F" w:rsidRDefault="00404694" w:rsidP="00C466CB">
            <w:pPr>
              <w:jc w:val="center"/>
              <w:rPr>
                <w:b/>
                <w:color w:val="FF0000"/>
                <w:szCs w:val="22"/>
              </w:rPr>
            </w:pPr>
          </w:p>
        </w:tc>
        <w:tc>
          <w:tcPr>
            <w:tcW w:w="5557" w:type="dxa"/>
            <w:shd w:val="clear" w:color="auto" w:fill="auto"/>
            <w:vAlign w:val="center"/>
          </w:tcPr>
          <w:p w:rsidR="00404694" w:rsidRPr="00256B5F" w:rsidRDefault="00404694" w:rsidP="00BE6048">
            <w:pPr>
              <w:rPr>
                <w:szCs w:val="22"/>
              </w:rPr>
            </w:pP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noWrap/>
            <w:vAlign w:val="center"/>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r w:rsidR="00404694" w:rsidRPr="00256B5F" w:rsidTr="00256B5F">
        <w:trPr>
          <w:trHeight w:val="549"/>
        </w:trPr>
        <w:tc>
          <w:tcPr>
            <w:tcW w:w="1242" w:type="dxa"/>
            <w:shd w:val="clear" w:color="auto" w:fill="auto"/>
            <w:vAlign w:val="center"/>
          </w:tcPr>
          <w:p w:rsidR="00404694" w:rsidRPr="00256B5F" w:rsidRDefault="00404694" w:rsidP="00C466CB">
            <w:pPr>
              <w:jc w:val="center"/>
              <w:rPr>
                <w:b/>
                <w:color w:val="FF0000"/>
                <w:szCs w:val="22"/>
              </w:rPr>
            </w:pPr>
          </w:p>
        </w:tc>
        <w:tc>
          <w:tcPr>
            <w:tcW w:w="5557" w:type="dxa"/>
            <w:shd w:val="clear" w:color="auto" w:fill="auto"/>
            <w:vAlign w:val="center"/>
          </w:tcPr>
          <w:p w:rsidR="00404694" w:rsidRPr="00256B5F" w:rsidRDefault="00404694" w:rsidP="00FF43FB">
            <w:pPr>
              <w:rPr>
                <w:szCs w:val="22"/>
              </w:rPr>
            </w:pP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noWrap/>
            <w:vAlign w:val="center"/>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r w:rsidR="00404694" w:rsidRPr="00256B5F" w:rsidTr="00256B5F">
        <w:trPr>
          <w:trHeight w:val="549"/>
        </w:trPr>
        <w:tc>
          <w:tcPr>
            <w:tcW w:w="1242" w:type="dxa"/>
            <w:shd w:val="clear" w:color="auto" w:fill="auto"/>
            <w:vAlign w:val="center"/>
          </w:tcPr>
          <w:p w:rsidR="00404694" w:rsidRPr="00256B5F" w:rsidRDefault="00404694" w:rsidP="00C466CB">
            <w:pPr>
              <w:jc w:val="center"/>
              <w:rPr>
                <w:b/>
                <w:color w:val="FF0000"/>
                <w:szCs w:val="22"/>
              </w:rPr>
            </w:pPr>
          </w:p>
        </w:tc>
        <w:tc>
          <w:tcPr>
            <w:tcW w:w="5557" w:type="dxa"/>
            <w:shd w:val="clear" w:color="auto" w:fill="auto"/>
            <w:vAlign w:val="center"/>
          </w:tcPr>
          <w:p w:rsidR="00404694" w:rsidRPr="00256B5F" w:rsidRDefault="00404694" w:rsidP="00FF43FB">
            <w:pPr>
              <w:rPr>
                <w:szCs w:val="22"/>
              </w:rPr>
            </w:pP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noWrap/>
            <w:vAlign w:val="center"/>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r w:rsidR="00C466CB" w:rsidRPr="00256B5F" w:rsidTr="00256B5F">
        <w:trPr>
          <w:trHeight w:val="549"/>
        </w:trPr>
        <w:tc>
          <w:tcPr>
            <w:tcW w:w="1242" w:type="dxa"/>
            <w:shd w:val="clear" w:color="auto" w:fill="auto"/>
            <w:vAlign w:val="center"/>
          </w:tcPr>
          <w:p w:rsidR="00C466CB" w:rsidRPr="00256B5F" w:rsidRDefault="00C466CB" w:rsidP="00C466CB">
            <w:pPr>
              <w:jc w:val="center"/>
              <w:rPr>
                <w:b/>
                <w:color w:val="FF0000"/>
                <w:szCs w:val="22"/>
              </w:rPr>
            </w:pPr>
          </w:p>
        </w:tc>
        <w:tc>
          <w:tcPr>
            <w:tcW w:w="5557" w:type="dxa"/>
            <w:shd w:val="clear" w:color="auto" w:fill="auto"/>
            <w:vAlign w:val="center"/>
          </w:tcPr>
          <w:p w:rsidR="00C466CB" w:rsidRDefault="00C466CB" w:rsidP="004C2170">
            <w:pPr>
              <w:rPr>
                <w:szCs w:val="22"/>
              </w:rPr>
            </w:pPr>
          </w:p>
        </w:tc>
        <w:tc>
          <w:tcPr>
            <w:tcW w:w="1106" w:type="dxa"/>
            <w:shd w:val="clear" w:color="auto" w:fill="auto"/>
            <w:noWrap/>
            <w:vAlign w:val="center"/>
          </w:tcPr>
          <w:p w:rsidR="00C466CB" w:rsidRPr="00256B5F" w:rsidRDefault="00C466CB" w:rsidP="00FF43FB">
            <w:pPr>
              <w:spacing w:after="0" w:line="240" w:lineRule="auto"/>
              <w:rPr>
                <w:szCs w:val="22"/>
              </w:rPr>
            </w:pPr>
          </w:p>
        </w:tc>
        <w:tc>
          <w:tcPr>
            <w:tcW w:w="992" w:type="dxa"/>
            <w:shd w:val="clear" w:color="auto" w:fill="auto"/>
            <w:noWrap/>
            <w:vAlign w:val="center"/>
          </w:tcPr>
          <w:p w:rsidR="00C466CB" w:rsidRPr="00256B5F" w:rsidRDefault="00C466CB" w:rsidP="00FF43FB">
            <w:pPr>
              <w:spacing w:after="0" w:line="240" w:lineRule="auto"/>
              <w:rPr>
                <w:szCs w:val="22"/>
              </w:rPr>
            </w:pPr>
          </w:p>
        </w:tc>
        <w:tc>
          <w:tcPr>
            <w:tcW w:w="992" w:type="dxa"/>
          </w:tcPr>
          <w:p w:rsidR="00C466CB" w:rsidRPr="00256B5F" w:rsidRDefault="00C466CB" w:rsidP="00FF43FB">
            <w:pPr>
              <w:spacing w:after="0" w:line="240" w:lineRule="auto"/>
              <w:rPr>
                <w:szCs w:val="22"/>
              </w:rPr>
            </w:pPr>
          </w:p>
        </w:tc>
        <w:tc>
          <w:tcPr>
            <w:tcW w:w="992" w:type="dxa"/>
          </w:tcPr>
          <w:p w:rsidR="00C466CB" w:rsidRPr="00256B5F" w:rsidRDefault="00C466CB" w:rsidP="00FF43FB">
            <w:pPr>
              <w:spacing w:after="0" w:line="240" w:lineRule="auto"/>
              <w:rPr>
                <w:szCs w:val="22"/>
              </w:rPr>
            </w:pPr>
          </w:p>
        </w:tc>
        <w:tc>
          <w:tcPr>
            <w:tcW w:w="1134" w:type="dxa"/>
          </w:tcPr>
          <w:p w:rsidR="00C466CB" w:rsidRPr="00256B5F" w:rsidRDefault="00C466CB" w:rsidP="00FF43FB">
            <w:pPr>
              <w:spacing w:after="0" w:line="240" w:lineRule="auto"/>
              <w:rPr>
                <w:szCs w:val="22"/>
              </w:rPr>
            </w:pPr>
          </w:p>
        </w:tc>
        <w:tc>
          <w:tcPr>
            <w:tcW w:w="993" w:type="dxa"/>
          </w:tcPr>
          <w:p w:rsidR="00C466CB" w:rsidRPr="00256B5F" w:rsidRDefault="00C466CB" w:rsidP="00FF43FB">
            <w:pPr>
              <w:spacing w:after="0" w:line="240" w:lineRule="auto"/>
              <w:rPr>
                <w:szCs w:val="22"/>
              </w:rPr>
            </w:pPr>
          </w:p>
        </w:tc>
      </w:tr>
    </w:tbl>
    <w:p w:rsidR="00564EF3" w:rsidRDefault="00564EF3" w:rsidP="006517D8">
      <w:pPr>
        <w:rPr>
          <w:szCs w:val="24"/>
        </w:rPr>
      </w:pPr>
    </w:p>
    <w:p w:rsidR="003C77F1" w:rsidRPr="00256B5F" w:rsidRDefault="003C77F1" w:rsidP="006517D8">
      <w:pPr>
        <w:rPr>
          <w:szCs w:val="24"/>
        </w:rPr>
      </w:pPr>
    </w:p>
    <w:bookmarkEnd w:id="44"/>
    <w:p w:rsidR="00FA4D52" w:rsidRPr="00256B5F" w:rsidRDefault="00FA4D52" w:rsidP="00FA4D52">
      <w:pPr>
        <w:rPr>
          <w:b/>
          <w:szCs w:val="24"/>
        </w:rPr>
      </w:pPr>
      <w:r w:rsidRPr="00256B5F">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C30135" w:rsidP="00FF43FB">
            <w:pPr>
              <w:spacing w:after="0" w:line="240" w:lineRule="auto"/>
              <w:jc w:val="both"/>
              <w:rPr>
                <w:color w:val="FF0000"/>
                <w:szCs w:val="24"/>
              </w:rPr>
            </w:pPr>
            <w:r>
              <w:rPr>
                <w:color w:val="FF0000"/>
                <w:szCs w:val="24"/>
              </w:rPr>
              <w:t>Okul Müdürü</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C30135" w:rsidP="00FF43FB">
            <w:pPr>
              <w:spacing w:after="0" w:line="240" w:lineRule="auto"/>
              <w:jc w:val="both"/>
              <w:rPr>
                <w:color w:val="FF0000"/>
                <w:szCs w:val="24"/>
              </w:rPr>
            </w:pPr>
            <w:r>
              <w:rPr>
                <w:color w:val="FF0000"/>
                <w:szCs w:val="24"/>
              </w:rPr>
              <w:t>Eylül ayı</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Eğitim Öğretim yılı boyunca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Rehber Öğretmen</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Kasım ayında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Pr="00256B5F">
              <w:rPr>
                <w:sz w:val="22"/>
                <w:szCs w:val="22"/>
              </w:rPr>
              <w:t xml:space="preserve"> </w:t>
            </w:r>
            <w:r w:rsidR="00C81323" w:rsidRPr="00256B5F">
              <w:rPr>
                <w:sz w:val="22"/>
                <w:szCs w:val="22"/>
              </w:rPr>
              <w:t>engelli bireylerin</w:t>
            </w:r>
            <w:r w:rsidRPr="00256B5F">
              <w:rPr>
                <w:sz w:val="22"/>
                <w:szCs w:val="22"/>
              </w:rPr>
              <w:t xml:space="preserve"> </w:t>
            </w:r>
            <w:r w:rsidR="00C81323" w:rsidRPr="00256B5F">
              <w:rPr>
                <w:sz w:val="22"/>
                <w:szCs w:val="22"/>
              </w:rPr>
              <w:t>kullanımına yönelik</w:t>
            </w:r>
            <w:r w:rsidRPr="00256B5F">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Okul Müdürü</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Eğitim Öğretim yılı boyunca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FA4D52" w:rsidRPr="00880DC2" w:rsidRDefault="00880DC2"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Rehber Öğretmen</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Eğitim Öğretim yılı boyunca</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C466CB" w:rsidP="00FF43FB">
            <w:pPr>
              <w:spacing w:after="0" w:line="240" w:lineRule="auto"/>
              <w:jc w:val="both"/>
              <w:rPr>
                <w:szCs w:val="22"/>
                <w:highlight w:val="green"/>
              </w:rPr>
            </w:pPr>
            <w:r>
              <w:rPr>
                <w:sz w:val="22"/>
                <w:szCs w:val="22"/>
              </w:rPr>
              <w:t>1</w:t>
            </w:r>
            <w:r w:rsidR="00D17690" w:rsidRPr="00256B5F">
              <w:rPr>
                <w:sz w:val="22"/>
                <w:szCs w:val="22"/>
              </w:rPr>
              <w:t>.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01-30 Eylül</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Sınıf Öğretmeni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89557A" w:rsidP="00FF43FB">
            <w:pPr>
              <w:spacing w:after="0" w:line="240" w:lineRule="auto"/>
              <w:jc w:val="both"/>
              <w:rPr>
                <w:color w:val="FF0000"/>
                <w:szCs w:val="24"/>
              </w:rPr>
            </w:pPr>
            <w:r>
              <w:rPr>
                <w:color w:val="FF0000"/>
                <w:szCs w:val="24"/>
              </w:rPr>
              <w:t>Eğitim Öğretim yılı boyunca</w:t>
            </w:r>
          </w:p>
        </w:tc>
      </w:tr>
      <w:tr w:rsidR="00B01D4A"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256B5F" w:rsidRDefault="00BA55C0"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01D4A" w:rsidRPr="00256B5F" w:rsidRDefault="0089557A" w:rsidP="00FF43FB">
            <w:pPr>
              <w:spacing w:after="0" w:line="240" w:lineRule="auto"/>
              <w:jc w:val="both"/>
              <w:rPr>
                <w:color w:val="FF0000"/>
                <w:szCs w:val="24"/>
              </w:rPr>
            </w:pPr>
            <w:r>
              <w:rPr>
                <w:color w:val="FF0000"/>
                <w:szCs w:val="24"/>
              </w:rPr>
              <w:t>Rehber Öğretmen</w:t>
            </w:r>
          </w:p>
        </w:tc>
        <w:tc>
          <w:tcPr>
            <w:tcW w:w="1086" w:type="pct"/>
            <w:tcBorders>
              <w:top w:val="nil"/>
              <w:left w:val="nil"/>
              <w:bottom w:val="single" w:sz="8" w:space="0" w:color="auto"/>
              <w:right w:val="single" w:sz="8" w:space="0" w:color="auto"/>
            </w:tcBorders>
            <w:shd w:val="clear" w:color="auto" w:fill="auto"/>
            <w:vAlign w:val="center"/>
          </w:tcPr>
          <w:p w:rsidR="00B01D4A" w:rsidRPr="00256B5F" w:rsidRDefault="0089557A" w:rsidP="00FF43FB">
            <w:pPr>
              <w:spacing w:after="0" w:line="240" w:lineRule="auto"/>
              <w:jc w:val="both"/>
              <w:rPr>
                <w:color w:val="FF0000"/>
                <w:szCs w:val="24"/>
              </w:rPr>
            </w:pPr>
            <w:r>
              <w:rPr>
                <w:color w:val="FF0000"/>
                <w:szCs w:val="24"/>
              </w:rPr>
              <w:t>Eğitim Öğretim yılı boyunca</w:t>
            </w: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6A4AB3" w:rsidRPr="00833BED" w:rsidRDefault="006A4AB3" w:rsidP="00256B5F">
            <w:pPr>
              <w:spacing w:after="0" w:line="240" w:lineRule="auto"/>
              <w:jc w:val="both"/>
              <w:rPr>
                <w:szCs w:val="22"/>
              </w:rPr>
            </w:pPr>
            <w:r w:rsidRPr="00833BED">
              <w:rPr>
                <w:sz w:val="22"/>
                <w:szCs w:val="22"/>
              </w:rPr>
              <w:t xml:space="preserve">Toplumsal </w:t>
            </w:r>
            <w:r w:rsidR="00256B5F" w:rsidRPr="00833BED">
              <w:rPr>
                <w:sz w:val="22"/>
                <w:szCs w:val="22"/>
              </w:rPr>
              <w:t>s</w:t>
            </w:r>
            <w:r w:rsidRPr="00833BED">
              <w:rPr>
                <w:sz w:val="22"/>
                <w:szCs w:val="22"/>
              </w:rPr>
              <w:t>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6A4AB3" w:rsidRPr="00256B5F" w:rsidRDefault="0089557A" w:rsidP="00FF43FB">
            <w:pPr>
              <w:spacing w:after="0" w:line="240" w:lineRule="auto"/>
              <w:jc w:val="both"/>
              <w:rPr>
                <w:color w:val="FF0000"/>
                <w:szCs w:val="24"/>
              </w:rPr>
            </w:pPr>
            <w:r>
              <w:rPr>
                <w:color w:val="FF0000"/>
                <w:szCs w:val="24"/>
              </w:rPr>
              <w:t>Sınıf öğretmeni</w:t>
            </w:r>
          </w:p>
        </w:tc>
        <w:tc>
          <w:tcPr>
            <w:tcW w:w="1086" w:type="pct"/>
            <w:tcBorders>
              <w:top w:val="nil"/>
              <w:left w:val="nil"/>
              <w:bottom w:val="single" w:sz="8" w:space="0" w:color="auto"/>
              <w:right w:val="single" w:sz="8" w:space="0" w:color="auto"/>
            </w:tcBorders>
            <w:shd w:val="clear" w:color="auto" w:fill="auto"/>
            <w:vAlign w:val="center"/>
          </w:tcPr>
          <w:p w:rsidR="006A4AB3" w:rsidRPr="00256B5F" w:rsidRDefault="0089557A" w:rsidP="00FF43FB">
            <w:pPr>
              <w:spacing w:after="0" w:line="240" w:lineRule="auto"/>
              <w:jc w:val="both"/>
              <w:rPr>
                <w:color w:val="FF0000"/>
                <w:szCs w:val="24"/>
              </w:rPr>
            </w:pPr>
            <w:r>
              <w:rPr>
                <w:color w:val="FF0000"/>
                <w:szCs w:val="24"/>
              </w:rPr>
              <w:t>Eğitim Öğretim yılı boyunca</w:t>
            </w:r>
          </w:p>
        </w:tc>
      </w:tr>
      <w:tr w:rsidR="00833BE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833BED" w:rsidRPr="00256B5F" w:rsidRDefault="00833BED"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833BED" w:rsidRPr="00833BED" w:rsidRDefault="00833BED" w:rsidP="00833BED">
            <w:pPr>
              <w:spacing w:after="0" w:line="240" w:lineRule="auto"/>
              <w:jc w:val="both"/>
              <w:rPr>
                <w:szCs w:val="22"/>
              </w:rPr>
            </w:pPr>
            <w:r w:rsidRPr="00833BED">
              <w:rPr>
                <w:sz w:val="22"/>
                <w:szCs w:val="22"/>
              </w:rPr>
              <w:t>Taşımalı eğitim kapsamında servis şoförleri, öğrenci ve velilere yönelik bilgilendirme toplantıları yapılacaktır.</w:t>
            </w:r>
          </w:p>
        </w:tc>
        <w:tc>
          <w:tcPr>
            <w:tcW w:w="1184" w:type="pct"/>
            <w:tcBorders>
              <w:top w:val="nil"/>
              <w:left w:val="nil"/>
              <w:bottom w:val="single" w:sz="8" w:space="0" w:color="auto"/>
              <w:right w:val="single" w:sz="8" w:space="0" w:color="auto"/>
            </w:tcBorders>
            <w:shd w:val="clear" w:color="auto" w:fill="auto"/>
            <w:vAlign w:val="center"/>
          </w:tcPr>
          <w:p w:rsidR="00833BED" w:rsidRPr="00256B5F" w:rsidRDefault="0089557A" w:rsidP="00FF43FB">
            <w:pPr>
              <w:spacing w:after="0" w:line="240" w:lineRule="auto"/>
              <w:jc w:val="both"/>
              <w:rPr>
                <w:color w:val="FF0000"/>
                <w:szCs w:val="24"/>
              </w:rPr>
            </w:pPr>
            <w:r>
              <w:rPr>
                <w:color w:val="FF0000"/>
                <w:szCs w:val="24"/>
              </w:rPr>
              <w:t>Müdür Yardımcısı</w:t>
            </w:r>
          </w:p>
        </w:tc>
        <w:tc>
          <w:tcPr>
            <w:tcW w:w="1086" w:type="pct"/>
            <w:tcBorders>
              <w:top w:val="nil"/>
              <w:left w:val="nil"/>
              <w:bottom w:val="single" w:sz="8" w:space="0" w:color="auto"/>
              <w:right w:val="single" w:sz="8" w:space="0" w:color="auto"/>
            </w:tcBorders>
            <w:shd w:val="clear" w:color="auto" w:fill="auto"/>
            <w:vAlign w:val="center"/>
          </w:tcPr>
          <w:p w:rsidR="00833BED" w:rsidRPr="00256B5F" w:rsidRDefault="0089557A" w:rsidP="00FF43FB">
            <w:pPr>
              <w:spacing w:after="0" w:line="240" w:lineRule="auto"/>
              <w:jc w:val="both"/>
              <w:rPr>
                <w:color w:val="FF0000"/>
                <w:szCs w:val="24"/>
              </w:rPr>
            </w:pPr>
            <w:r>
              <w:rPr>
                <w:color w:val="FF0000"/>
                <w:szCs w:val="24"/>
              </w:rPr>
              <w:t>Eylül ayı</w:t>
            </w:r>
          </w:p>
        </w:tc>
      </w:tr>
      <w:tr w:rsidR="00FA4D52" w:rsidRPr="00256B5F"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4D52" w:rsidRPr="00256B5F" w:rsidRDefault="00FA4D52" w:rsidP="00FF43FB">
            <w:pPr>
              <w:spacing w:after="0" w:line="240" w:lineRule="auto"/>
              <w:jc w:val="center"/>
              <w:rPr>
                <w:rFonts w:ascii="Times New Roman" w:hAnsi="Times New Roman"/>
                <w:b/>
                <w:bCs/>
                <w:color w:val="FF0000"/>
                <w:szCs w:val="24"/>
              </w:rPr>
            </w:pPr>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FF0000"/>
                <w:szCs w:val="24"/>
              </w:rPr>
            </w:pPr>
            <w:r w:rsidRPr="00256B5F">
              <w:rPr>
                <w:color w:val="FF0000"/>
                <w:szCs w:val="24"/>
              </w:rPr>
              <w:t>…</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r>
    </w:tbl>
    <w:p w:rsidR="00FA4D52" w:rsidRPr="00256B5F" w:rsidRDefault="00FA4D52" w:rsidP="00CE4B32">
      <w:pPr>
        <w:spacing w:after="0"/>
        <w:rPr>
          <w:rFonts w:ascii="Times New Roman" w:hAnsi="Times New Roman"/>
          <w:b/>
          <w:szCs w:val="24"/>
        </w:rPr>
      </w:pPr>
    </w:p>
    <w:p w:rsidR="00C726D2" w:rsidRPr="00987750" w:rsidRDefault="00C726D2" w:rsidP="006517D8">
      <w:pPr>
        <w:pStyle w:val="Balk2"/>
      </w:pPr>
      <w:bookmarkStart w:id="45" w:name="_Toc529519464"/>
      <w:bookmarkStart w:id="46" w:name="_Toc531097545"/>
      <w:r w:rsidRPr="00987750">
        <w:lastRenderedPageBreak/>
        <w:t>TEMA II: EĞİTİM VE ÖĞRETİMDE KALİTENİN ARTIRILMASI</w:t>
      </w:r>
      <w:bookmarkEnd w:id="45"/>
      <w:bookmarkEnd w:id="46"/>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w:t>
      </w:r>
      <w:proofErr w:type="spellStart"/>
      <w:r w:rsidR="00D45DED">
        <w:t>duyuşsal</w:t>
      </w:r>
      <w:proofErr w:type="spellEnd"/>
      <w:r w:rsidR="00D45DED">
        <w:t xml:space="preserve"> ve fiziksel bakımdan </w:t>
      </w:r>
      <w:r w:rsidRPr="00987750">
        <w:t>donanımlı bireyler olabilmesi için eğitim ve ö</w:t>
      </w:r>
      <w:r w:rsidR="00D45DED">
        <w:t>ğretimde kalite artırılacaktır.</w:t>
      </w:r>
    </w:p>
    <w:p w:rsidR="00C726D2" w:rsidRPr="00987750" w:rsidRDefault="00C726D2" w:rsidP="006517D8">
      <w:r w:rsidRPr="00987750">
        <w:rPr>
          <w:i/>
        </w:rPr>
        <w:t xml:space="preserve">Stratejik Hedef </w:t>
      </w:r>
      <w:proofErr w:type="gramStart"/>
      <w:r w:rsidRPr="00987750">
        <w:rPr>
          <w:i/>
        </w:rPr>
        <w:t>2.1</w:t>
      </w:r>
      <w:proofErr w:type="gramEnd"/>
      <w:r w:rsidRPr="00987750">
        <w:rPr>
          <w:i/>
        </w:rPr>
        <w:t>:</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A47C86" w:rsidRDefault="00A47C86"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624E" w:rsidRPr="00987750" w:rsidTr="00A47C86">
        <w:trPr>
          <w:trHeight w:val="57"/>
        </w:trPr>
        <w:tc>
          <w:tcPr>
            <w:tcW w:w="1149"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7E3D5F" w:rsidRPr="00987750" w:rsidTr="00B847A4">
        <w:trPr>
          <w:gridAfter w:val="1"/>
          <w:wAfter w:w="6" w:type="dxa"/>
          <w:trHeight w:val="57"/>
        </w:trPr>
        <w:tc>
          <w:tcPr>
            <w:tcW w:w="1149" w:type="dxa"/>
            <w:vMerge/>
            <w:shd w:val="clear" w:color="auto" w:fill="FBD4B4" w:themeFill="accent6" w:themeFillTint="66"/>
            <w:vAlign w:val="center"/>
            <w:hideMark/>
          </w:tcPr>
          <w:p w:rsidR="007E3D5F" w:rsidRPr="00A53103" w:rsidRDefault="007E3D5F" w:rsidP="00B15620">
            <w:pPr>
              <w:spacing w:after="0" w:line="240" w:lineRule="auto"/>
              <w:rPr>
                <w:b/>
                <w:bCs/>
                <w:szCs w:val="24"/>
              </w:rPr>
            </w:pPr>
          </w:p>
        </w:tc>
        <w:tc>
          <w:tcPr>
            <w:tcW w:w="7155" w:type="dxa"/>
            <w:gridSpan w:val="2"/>
            <w:vMerge/>
            <w:shd w:val="clear" w:color="auto" w:fill="FBD4B4" w:themeFill="accent6" w:themeFillTint="66"/>
            <w:vAlign w:val="center"/>
            <w:hideMark/>
          </w:tcPr>
          <w:p w:rsidR="007E3D5F" w:rsidRPr="00A53103" w:rsidRDefault="007E3D5F" w:rsidP="00B15620">
            <w:pPr>
              <w:spacing w:after="0" w:line="240" w:lineRule="auto"/>
              <w:rPr>
                <w:b/>
                <w:bCs/>
                <w:szCs w:val="24"/>
              </w:rPr>
            </w:pPr>
          </w:p>
        </w:tc>
        <w:tc>
          <w:tcPr>
            <w:tcW w:w="1125" w:type="dxa"/>
            <w:gridSpan w:val="2"/>
            <w:shd w:val="clear" w:color="auto" w:fill="FBD4B4" w:themeFill="accent6" w:themeFillTint="66"/>
            <w:noWrap/>
            <w:vAlign w:val="center"/>
            <w:hideMark/>
          </w:tcPr>
          <w:p w:rsidR="007E3D5F" w:rsidRPr="00256B5F" w:rsidRDefault="007E3D5F" w:rsidP="00E34BA2">
            <w:pPr>
              <w:spacing w:after="0" w:line="240" w:lineRule="auto"/>
              <w:jc w:val="center"/>
              <w:rPr>
                <w:b/>
                <w:bCs/>
                <w:szCs w:val="24"/>
              </w:rPr>
            </w:pPr>
            <w:r>
              <w:rPr>
                <w:b/>
                <w:bCs/>
                <w:szCs w:val="24"/>
              </w:rPr>
              <w:t>2023</w:t>
            </w:r>
          </w:p>
        </w:tc>
        <w:tc>
          <w:tcPr>
            <w:tcW w:w="862" w:type="dxa"/>
            <w:shd w:val="clear" w:color="auto" w:fill="FBD4B4" w:themeFill="accent6" w:themeFillTint="66"/>
            <w:noWrap/>
            <w:vAlign w:val="center"/>
            <w:hideMark/>
          </w:tcPr>
          <w:p w:rsidR="007E3D5F" w:rsidRPr="00256B5F" w:rsidRDefault="007E3D5F" w:rsidP="00E34BA2">
            <w:pPr>
              <w:spacing w:after="0" w:line="240" w:lineRule="auto"/>
              <w:jc w:val="center"/>
              <w:rPr>
                <w:b/>
                <w:bCs/>
                <w:szCs w:val="24"/>
              </w:rPr>
            </w:pPr>
            <w:r>
              <w:rPr>
                <w:b/>
                <w:bCs/>
                <w:szCs w:val="24"/>
              </w:rPr>
              <w:t>2024</w:t>
            </w:r>
          </w:p>
        </w:tc>
        <w:tc>
          <w:tcPr>
            <w:tcW w:w="727"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2025</w:t>
            </w:r>
          </w:p>
        </w:tc>
        <w:tc>
          <w:tcPr>
            <w:tcW w:w="835"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2026</w:t>
            </w:r>
          </w:p>
        </w:tc>
        <w:tc>
          <w:tcPr>
            <w:tcW w:w="862"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2027</w:t>
            </w:r>
          </w:p>
        </w:tc>
        <w:tc>
          <w:tcPr>
            <w:tcW w:w="887"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2028</w:t>
            </w:r>
          </w:p>
        </w:tc>
      </w:tr>
      <w:tr w:rsidR="001D4192" w:rsidRPr="00987750" w:rsidTr="00B847A4">
        <w:trPr>
          <w:gridAfter w:val="1"/>
          <w:wAfter w:w="6" w:type="dxa"/>
          <w:trHeight w:val="504"/>
        </w:trPr>
        <w:tc>
          <w:tcPr>
            <w:tcW w:w="1149" w:type="dxa"/>
            <w:shd w:val="clear" w:color="auto" w:fill="auto"/>
            <w:vAlign w:val="center"/>
          </w:tcPr>
          <w:p w:rsidR="001D4192" w:rsidRPr="000F4151" w:rsidRDefault="001D4192" w:rsidP="00B15620">
            <w:pPr>
              <w:spacing w:after="0" w:line="240" w:lineRule="auto"/>
              <w:jc w:val="center"/>
              <w:rPr>
                <w:b/>
                <w:bCs/>
                <w:color w:val="FF0000"/>
                <w:szCs w:val="24"/>
              </w:rPr>
            </w:pPr>
            <w:r w:rsidRPr="000F4151">
              <w:rPr>
                <w:b/>
                <w:bCs/>
                <w:color w:val="FF0000"/>
                <w:szCs w:val="24"/>
              </w:rPr>
              <w:t>PG.2.1.1</w:t>
            </w:r>
          </w:p>
        </w:tc>
        <w:tc>
          <w:tcPr>
            <w:tcW w:w="7155" w:type="dxa"/>
            <w:gridSpan w:val="2"/>
            <w:shd w:val="clear" w:color="auto" w:fill="auto"/>
            <w:vAlign w:val="center"/>
          </w:tcPr>
          <w:p w:rsidR="001D4192" w:rsidRPr="00F86E49" w:rsidRDefault="001D4192" w:rsidP="00054218">
            <w:pPr>
              <w:spacing w:after="0" w:line="240" w:lineRule="auto"/>
              <w:rPr>
                <w:szCs w:val="22"/>
              </w:rPr>
            </w:pPr>
            <w:r>
              <w:rPr>
                <w:sz w:val="22"/>
                <w:szCs w:val="22"/>
              </w:rPr>
              <w:t>4</w:t>
            </w:r>
            <w:r w:rsidRPr="00F86E49">
              <w:rPr>
                <w:sz w:val="22"/>
                <w:szCs w:val="22"/>
              </w:rPr>
              <w:t>. sınıf y</w:t>
            </w:r>
            <w:r w:rsidR="00637273">
              <w:rPr>
                <w:sz w:val="22"/>
                <w:szCs w:val="22"/>
              </w:rPr>
              <w:t>ılsonu başarı puanı ortalaması</w:t>
            </w:r>
            <w:r w:rsidRPr="00F86E49">
              <w:rPr>
                <w:sz w:val="22"/>
                <w:szCs w:val="22"/>
              </w:rPr>
              <w:t xml:space="preserve"> (Tüm dersler)</w:t>
            </w:r>
          </w:p>
        </w:tc>
        <w:tc>
          <w:tcPr>
            <w:tcW w:w="1125" w:type="dxa"/>
            <w:gridSpan w:val="2"/>
            <w:shd w:val="clear" w:color="auto" w:fill="auto"/>
            <w:vAlign w:val="center"/>
          </w:tcPr>
          <w:p w:rsidR="001D4192" w:rsidRPr="00F86E49" w:rsidRDefault="008F4C70" w:rsidP="00B15620">
            <w:pPr>
              <w:spacing w:after="0" w:line="240" w:lineRule="auto"/>
              <w:rPr>
                <w:szCs w:val="22"/>
              </w:rPr>
            </w:pPr>
            <w:r>
              <w:rPr>
                <w:szCs w:val="22"/>
              </w:rPr>
              <w:t>80</w:t>
            </w:r>
          </w:p>
        </w:tc>
        <w:tc>
          <w:tcPr>
            <w:tcW w:w="862" w:type="dxa"/>
            <w:shd w:val="clear" w:color="auto" w:fill="auto"/>
            <w:vAlign w:val="center"/>
          </w:tcPr>
          <w:p w:rsidR="001D4192" w:rsidRPr="00F86E49" w:rsidRDefault="008F4C70" w:rsidP="00B15620">
            <w:pPr>
              <w:spacing w:after="0" w:line="240" w:lineRule="auto"/>
              <w:rPr>
                <w:szCs w:val="22"/>
              </w:rPr>
            </w:pPr>
            <w:r>
              <w:rPr>
                <w:szCs w:val="22"/>
              </w:rPr>
              <w:t>90</w:t>
            </w:r>
          </w:p>
        </w:tc>
        <w:tc>
          <w:tcPr>
            <w:tcW w:w="727" w:type="dxa"/>
            <w:shd w:val="clear" w:color="auto" w:fill="auto"/>
            <w:vAlign w:val="center"/>
          </w:tcPr>
          <w:p w:rsidR="001D4192" w:rsidRPr="00F86E49" w:rsidRDefault="008F4C70" w:rsidP="00B15620">
            <w:pPr>
              <w:spacing w:after="0" w:line="240" w:lineRule="auto"/>
              <w:rPr>
                <w:szCs w:val="22"/>
              </w:rPr>
            </w:pPr>
            <w:r>
              <w:rPr>
                <w:szCs w:val="22"/>
              </w:rPr>
              <w:t>95</w:t>
            </w:r>
          </w:p>
        </w:tc>
        <w:tc>
          <w:tcPr>
            <w:tcW w:w="835" w:type="dxa"/>
            <w:shd w:val="clear" w:color="auto" w:fill="auto"/>
            <w:vAlign w:val="center"/>
          </w:tcPr>
          <w:p w:rsidR="001D4192" w:rsidRPr="00F86E49" w:rsidRDefault="001A0E72" w:rsidP="00B15620">
            <w:pPr>
              <w:spacing w:after="0" w:line="240" w:lineRule="auto"/>
              <w:rPr>
                <w:szCs w:val="22"/>
              </w:rPr>
            </w:pPr>
            <w:r>
              <w:rPr>
                <w:szCs w:val="22"/>
              </w:rPr>
              <w:t>100</w:t>
            </w:r>
          </w:p>
        </w:tc>
        <w:tc>
          <w:tcPr>
            <w:tcW w:w="862" w:type="dxa"/>
            <w:shd w:val="clear" w:color="auto" w:fill="auto"/>
            <w:vAlign w:val="center"/>
          </w:tcPr>
          <w:p w:rsidR="001D4192" w:rsidRPr="00F86E49" w:rsidRDefault="001A0E72" w:rsidP="00B15620">
            <w:pPr>
              <w:spacing w:after="0" w:line="240" w:lineRule="auto"/>
              <w:rPr>
                <w:szCs w:val="22"/>
              </w:rPr>
            </w:pPr>
            <w:r>
              <w:rPr>
                <w:szCs w:val="22"/>
              </w:rPr>
              <w:t>100</w:t>
            </w:r>
          </w:p>
        </w:tc>
        <w:tc>
          <w:tcPr>
            <w:tcW w:w="887" w:type="dxa"/>
            <w:shd w:val="clear" w:color="auto" w:fill="auto"/>
            <w:vAlign w:val="center"/>
          </w:tcPr>
          <w:p w:rsidR="001D4192" w:rsidRPr="00F86E49" w:rsidRDefault="001A0E72" w:rsidP="00B15620">
            <w:pPr>
              <w:spacing w:after="0" w:line="240" w:lineRule="auto"/>
              <w:rPr>
                <w:szCs w:val="22"/>
              </w:rPr>
            </w:pPr>
            <w:r>
              <w:rPr>
                <w:szCs w:val="22"/>
              </w:rPr>
              <w:t>100</w:t>
            </w:r>
          </w:p>
        </w:tc>
      </w:tr>
      <w:tr w:rsidR="001D4192" w:rsidRPr="00987750" w:rsidTr="00B847A4">
        <w:trPr>
          <w:gridAfter w:val="1"/>
          <w:wAfter w:w="6" w:type="dxa"/>
          <w:trHeight w:hRule="exact" w:val="340"/>
        </w:trPr>
        <w:tc>
          <w:tcPr>
            <w:tcW w:w="1149" w:type="dxa"/>
            <w:shd w:val="clear" w:color="auto" w:fill="auto"/>
            <w:vAlign w:val="center"/>
          </w:tcPr>
          <w:p w:rsidR="001D4192" w:rsidRPr="000F4151" w:rsidRDefault="001D4192" w:rsidP="00633B9E">
            <w:pPr>
              <w:jc w:val="center"/>
              <w:rPr>
                <w:b/>
                <w:szCs w:val="24"/>
              </w:rPr>
            </w:pPr>
            <w:r w:rsidRPr="000F4151">
              <w:rPr>
                <w:b/>
                <w:bCs/>
                <w:color w:val="FF0000"/>
                <w:szCs w:val="24"/>
              </w:rPr>
              <w:t>PG.2.1.</w:t>
            </w:r>
            <w:r w:rsidR="00633B9E" w:rsidRPr="000F4151">
              <w:rPr>
                <w:b/>
                <w:bCs/>
                <w:color w:val="FF0000"/>
                <w:szCs w:val="24"/>
              </w:rPr>
              <w:t>2</w:t>
            </w:r>
          </w:p>
        </w:tc>
        <w:tc>
          <w:tcPr>
            <w:tcW w:w="7155" w:type="dxa"/>
            <w:gridSpan w:val="2"/>
            <w:shd w:val="clear" w:color="auto" w:fill="auto"/>
            <w:vAlign w:val="center"/>
          </w:tcPr>
          <w:p w:rsidR="001D4192" w:rsidRPr="00F86E49" w:rsidRDefault="001D4192" w:rsidP="006A1FBF">
            <w:pPr>
              <w:spacing w:after="0" w:line="240" w:lineRule="auto"/>
              <w:rPr>
                <w:szCs w:val="22"/>
              </w:rPr>
            </w:pPr>
            <w:r w:rsidRPr="00F86E49">
              <w:rPr>
                <w:sz w:val="22"/>
                <w:szCs w:val="22"/>
              </w:rPr>
              <w:t xml:space="preserve">Teşekkür-Takdir </w:t>
            </w:r>
            <w:r w:rsidR="000A3D08">
              <w:rPr>
                <w:sz w:val="22"/>
                <w:szCs w:val="22"/>
              </w:rPr>
              <w:t>belgesi</w:t>
            </w:r>
            <w:r w:rsidRPr="00F86E49">
              <w:rPr>
                <w:sz w:val="22"/>
                <w:szCs w:val="22"/>
              </w:rPr>
              <w:t xml:space="preserve"> öğrenci oranı </w:t>
            </w:r>
            <w:r>
              <w:rPr>
                <w:sz w:val="22"/>
                <w:szCs w:val="22"/>
              </w:rPr>
              <w:t>(%)</w:t>
            </w:r>
            <w:r w:rsidRPr="00F86E49">
              <w:rPr>
                <w:sz w:val="22"/>
                <w:szCs w:val="22"/>
              </w:rPr>
              <w:t xml:space="preserve"> (</w:t>
            </w:r>
            <w:r w:rsidR="006A1FBF">
              <w:rPr>
                <w:sz w:val="22"/>
                <w:szCs w:val="22"/>
              </w:rPr>
              <w:t>Y</w:t>
            </w:r>
            <w:r w:rsidRPr="00F86E49">
              <w:rPr>
                <w:sz w:val="22"/>
                <w:szCs w:val="22"/>
              </w:rPr>
              <w:t>ılsonu)</w:t>
            </w:r>
          </w:p>
        </w:tc>
        <w:tc>
          <w:tcPr>
            <w:tcW w:w="1125" w:type="dxa"/>
            <w:gridSpan w:val="2"/>
            <w:shd w:val="clear" w:color="auto" w:fill="auto"/>
            <w:noWrap/>
            <w:vAlign w:val="center"/>
          </w:tcPr>
          <w:p w:rsidR="001D4192" w:rsidRPr="00F86E49" w:rsidRDefault="001A0E72" w:rsidP="00B15620">
            <w:pPr>
              <w:spacing w:after="0" w:line="240" w:lineRule="auto"/>
              <w:rPr>
                <w:szCs w:val="22"/>
              </w:rPr>
            </w:pPr>
            <w:r>
              <w:rPr>
                <w:szCs w:val="22"/>
              </w:rPr>
              <w:t>70</w:t>
            </w:r>
          </w:p>
        </w:tc>
        <w:tc>
          <w:tcPr>
            <w:tcW w:w="862" w:type="dxa"/>
            <w:shd w:val="clear" w:color="auto" w:fill="auto"/>
            <w:noWrap/>
            <w:vAlign w:val="center"/>
          </w:tcPr>
          <w:p w:rsidR="001D4192" w:rsidRPr="00F86E49" w:rsidRDefault="001A0E72" w:rsidP="00B15620">
            <w:pPr>
              <w:spacing w:after="0" w:line="240" w:lineRule="auto"/>
              <w:rPr>
                <w:szCs w:val="22"/>
              </w:rPr>
            </w:pPr>
            <w:r>
              <w:rPr>
                <w:szCs w:val="22"/>
              </w:rPr>
              <w:t>75</w:t>
            </w:r>
          </w:p>
        </w:tc>
        <w:tc>
          <w:tcPr>
            <w:tcW w:w="727" w:type="dxa"/>
          </w:tcPr>
          <w:p w:rsidR="001D4192" w:rsidRPr="00F86E49" w:rsidRDefault="001A0E72" w:rsidP="00B15620">
            <w:pPr>
              <w:spacing w:after="0" w:line="240" w:lineRule="auto"/>
              <w:rPr>
                <w:szCs w:val="22"/>
              </w:rPr>
            </w:pPr>
            <w:r>
              <w:rPr>
                <w:szCs w:val="22"/>
              </w:rPr>
              <w:t>90</w:t>
            </w:r>
          </w:p>
        </w:tc>
        <w:tc>
          <w:tcPr>
            <w:tcW w:w="835" w:type="dxa"/>
          </w:tcPr>
          <w:p w:rsidR="001D4192" w:rsidRPr="00F86E49" w:rsidRDefault="001A0E72" w:rsidP="00B15620">
            <w:pPr>
              <w:spacing w:after="0" w:line="240" w:lineRule="auto"/>
              <w:rPr>
                <w:szCs w:val="22"/>
              </w:rPr>
            </w:pPr>
            <w:r>
              <w:rPr>
                <w:szCs w:val="22"/>
              </w:rPr>
              <w:t>90</w:t>
            </w:r>
          </w:p>
        </w:tc>
        <w:tc>
          <w:tcPr>
            <w:tcW w:w="862" w:type="dxa"/>
          </w:tcPr>
          <w:p w:rsidR="001D4192" w:rsidRPr="00F86E49" w:rsidRDefault="001A0E72" w:rsidP="00B15620">
            <w:pPr>
              <w:spacing w:after="0" w:line="240" w:lineRule="auto"/>
              <w:rPr>
                <w:szCs w:val="22"/>
              </w:rPr>
            </w:pPr>
            <w:r>
              <w:rPr>
                <w:szCs w:val="22"/>
              </w:rPr>
              <w:t>90</w:t>
            </w:r>
          </w:p>
        </w:tc>
        <w:tc>
          <w:tcPr>
            <w:tcW w:w="887" w:type="dxa"/>
          </w:tcPr>
          <w:p w:rsidR="001D4192" w:rsidRPr="00F86E49" w:rsidRDefault="001A0E72" w:rsidP="00B15620">
            <w:pPr>
              <w:spacing w:after="0" w:line="240" w:lineRule="auto"/>
              <w:rPr>
                <w:szCs w:val="22"/>
              </w:rPr>
            </w:pPr>
            <w:r>
              <w:rPr>
                <w:szCs w:val="22"/>
              </w:rPr>
              <w:t>90</w:t>
            </w:r>
          </w:p>
        </w:tc>
      </w:tr>
      <w:tr w:rsidR="00A47C86" w:rsidRPr="004636DD" w:rsidTr="00423256">
        <w:trPr>
          <w:gridAfter w:val="1"/>
          <w:wAfter w:w="6" w:type="dxa"/>
          <w:trHeight w:val="20"/>
        </w:trPr>
        <w:tc>
          <w:tcPr>
            <w:tcW w:w="1149" w:type="dxa"/>
            <w:vMerge w:val="restart"/>
            <w:shd w:val="clear" w:color="auto" w:fill="auto"/>
            <w:vAlign w:val="center"/>
          </w:tcPr>
          <w:p w:rsidR="00A47C86" w:rsidRPr="000F4151" w:rsidRDefault="00A47C86" w:rsidP="00CC22C1">
            <w:pPr>
              <w:spacing w:after="0" w:line="240" w:lineRule="auto"/>
              <w:rPr>
                <w:color w:val="FF0000"/>
                <w:szCs w:val="24"/>
              </w:rPr>
            </w:pPr>
            <w:r w:rsidRPr="000F4151">
              <w:rPr>
                <w:b/>
                <w:bCs/>
                <w:color w:val="FF0000"/>
                <w:szCs w:val="24"/>
              </w:rPr>
              <w:t>PG.2.</w:t>
            </w:r>
            <w:r w:rsidR="000F4151">
              <w:rPr>
                <w:b/>
                <w:bCs/>
                <w:color w:val="FF0000"/>
                <w:szCs w:val="24"/>
              </w:rPr>
              <w:t>1</w:t>
            </w:r>
            <w:r w:rsidRPr="000F4151">
              <w:rPr>
                <w:b/>
                <w:bCs/>
                <w:color w:val="FF0000"/>
                <w:szCs w:val="24"/>
              </w:rPr>
              <w:t>.</w:t>
            </w:r>
            <w:r w:rsidR="00CC22C1">
              <w:rPr>
                <w:b/>
                <w:bCs/>
                <w:color w:val="FF0000"/>
                <w:szCs w:val="24"/>
              </w:rPr>
              <w:t>3</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Rehberlik servisi etkililik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Rehberlik servisinde öğrencilerle yapılan görüşme sayısı</w:t>
            </w:r>
          </w:p>
        </w:tc>
        <w:tc>
          <w:tcPr>
            <w:tcW w:w="1113" w:type="dxa"/>
            <w:shd w:val="clear" w:color="auto" w:fill="auto"/>
            <w:noWrap/>
            <w:vAlign w:val="center"/>
          </w:tcPr>
          <w:p w:rsidR="00A47C86" w:rsidRPr="004636DD" w:rsidRDefault="008F4C70" w:rsidP="00D7288C">
            <w:pPr>
              <w:spacing w:after="0" w:line="240" w:lineRule="auto"/>
              <w:jc w:val="center"/>
              <w:rPr>
                <w:szCs w:val="22"/>
              </w:rPr>
            </w:pPr>
            <w:r>
              <w:rPr>
                <w:szCs w:val="22"/>
              </w:rPr>
              <w:t>43</w:t>
            </w:r>
          </w:p>
        </w:tc>
        <w:tc>
          <w:tcPr>
            <w:tcW w:w="874" w:type="dxa"/>
            <w:gridSpan w:val="2"/>
            <w:shd w:val="clear" w:color="auto" w:fill="auto"/>
            <w:noWrap/>
            <w:vAlign w:val="center"/>
          </w:tcPr>
          <w:p w:rsidR="00A47C86" w:rsidRPr="004636DD" w:rsidRDefault="008F4C70" w:rsidP="00D7288C">
            <w:pPr>
              <w:spacing w:after="0" w:line="240" w:lineRule="auto"/>
              <w:jc w:val="center"/>
              <w:rPr>
                <w:szCs w:val="22"/>
              </w:rPr>
            </w:pPr>
            <w:r>
              <w:rPr>
                <w:szCs w:val="22"/>
              </w:rPr>
              <w:t>49</w:t>
            </w:r>
          </w:p>
        </w:tc>
        <w:tc>
          <w:tcPr>
            <w:tcW w:w="727" w:type="dxa"/>
            <w:vAlign w:val="center"/>
          </w:tcPr>
          <w:p w:rsidR="00A47C86" w:rsidRPr="004636DD" w:rsidRDefault="008F4C70" w:rsidP="00D7288C">
            <w:pPr>
              <w:spacing w:after="0" w:line="240" w:lineRule="auto"/>
              <w:jc w:val="center"/>
              <w:rPr>
                <w:szCs w:val="22"/>
              </w:rPr>
            </w:pPr>
            <w:r>
              <w:rPr>
                <w:szCs w:val="22"/>
              </w:rPr>
              <w:t>57</w:t>
            </w:r>
          </w:p>
        </w:tc>
        <w:tc>
          <w:tcPr>
            <w:tcW w:w="835" w:type="dxa"/>
            <w:vAlign w:val="center"/>
          </w:tcPr>
          <w:p w:rsidR="00A47C86" w:rsidRPr="004636DD" w:rsidRDefault="008F4C70" w:rsidP="00D7288C">
            <w:pPr>
              <w:spacing w:after="0" w:line="240" w:lineRule="auto"/>
              <w:jc w:val="center"/>
              <w:rPr>
                <w:szCs w:val="22"/>
              </w:rPr>
            </w:pPr>
            <w:r>
              <w:rPr>
                <w:szCs w:val="22"/>
              </w:rPr>
              <w:t>60</w:t>
            </w:r>
          </w:p>
        </w:tc>
        <w:tc>
          <w:tcPr>
            <w:tcW w:w="862" w:type="dxa"/>
            <w:vAlign w:val="center"/>
          </w:tcPr>
          <w:p w:rsidR="00A47C86" w:rsidRPr="004636DD" w:rsidRDefault="008F4C70" w:rsidP="00D7288C">
            <w:pPr>
              <w:spacing w:after="0" w:line="240" w:lineRule="auto"/>
              <w:jc w:val="center"/>
              <w:rPr>
                <w:szCs w:val="22"/>
              </w:rPr>
            </w:pPr>
            <w:r>
              <w:rPr>
                <w:szCs w:val="22"/>
              </w:rPr>
              <w:t>63</w:t>
            </w:r>
          </w:p>
        </w:tc>
        <w:tc>
          <w:tcPr>
            <w:tcW w:w="887" w:type="dxa"/>
            <w:vAlign w:val="center"/>
          </w:tcPr>
          <w:p w:rsidR="00A47C86" w:rsidRPr="004636DD" w:rsidRDefault="008F4C70" w:rsidP="00D7288C">
            <w:pPr>
              <w:spacing w:after="0" w:line="240" w:lineRule="auto"/>
              <w:jc w:val="center"/>
              <w:rPr>
                <w:szCs w:val="22"/>
              </w:rPr>
            </w:pPr>
            <w:r>
              <w:rPr>
                <w:szCs w:val="22"/>
              </w:rPr>
              <w:t>75</w:t>
            </w:r>
          </w:p>
        </w:tc>
      </w:tr>
      <w:tr w:rsidR="00A47C86" w:rsidRPr="004636DD" w:rsidTr="00423256">
        <w:trPr>
          <w:gridAfter w:val="1"/>
          <w:wAfter w:w="6" w:type="dxa"/>
          <w:trHeight w:val="20"/>
        </w:trPr>
        <w:tc>
          <w:tcPr>
            <w:tcW w:w="1149" w:type="dxa"/>
            <w:vMerge/>
            <w:shd w:val="clear" w:color="auto" w:fill="auto"/>
            <w:vAlign w:val="center"/>
          </w:tcPr>
          <w:p w:rsidR="00A47C86" w:rsidRPr="006E2FE5" w:rsidRDefault="00A47C86" w:rsidP="00D7288C">
            <w:pPr>
              <w:spacing w:after="0" w:line="240" w:lineRule="auto"/>
              <w:rPr>
                <w:b/>
                <w:bCs/>
                <w:color w:val="FF0000"/>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b/>
                <w:bCs/>
                <w:color w:val="FF0000"/>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Rehberlik servisinde velilerle yapılan görüşme sayısı</w:t>
            </w:r>
          </w:p>
        </w:tc>
        <w:tc>
          <w:tcPr>
            <w:tcW w:w="1113" w:type="dxa"/>
            <w:shd w:val="clear" w:color="auto" w:fill="auto"/>
            <w:noWrap/>
            <w:vAlign w:val="center"/>
          </w:tcPr>
          <w:p w:rsidR="00A47C86" w:rsidRPr="004636DD" w:rsidRDefault="001A0E72" w:rsidP="00D7288C">
            <w:pPr>
              <w:spacing w:after="0" w:line="240" w:lineRule="auto"/>
              <w:jc w:val="center"/>
              <w:rPr>
                <w:szCs w:val="22"/>
              </w:rPr>
            </w:pPr>
            <w:r>
              <w:rPr>
                <w:szCs w:val="22"/>
              </w:rPr>
              <w:t>35</w:t>
            </w:r>
          </w:p>
        </w:tc>
        <w:tc>
          <w:tcPr>
            <w:tcW w:w="874" w:type="dxa"/>
            <w:gridSpan w:val="2"/>
            <w:shd w:val="clear" w:color="auto" w:fill="auto"/>
            <w:noWrap/>
            <w:vAlign w:val="center"/>
          </w:tcPr>
          <w:p w:rsidR="00A47C86" w:rsidRPr="004636DD" w:rsidRDefault="001A0E72" w:rsidP="00D7288C">
            <w:pPr>
              <w:spacing w:after="0" w:line="240" w:lineRule="auto"/>
              <w:jc w:val="center"/>
              <w:rPr>
                <w:szCs w:val="22"/>
              </w:rPr>
            </w:pPr>
            <w:r>
              <w:rPr>
                <w:szCs w:val="22"/>
              </w:rPr>
              <w:t>45</w:t>
            </w:r>
          </w:p>
        </w:tc>
        <w:tc>
          <w:tcPr>
            <w:tcW w:w="727" w:type="dxa"/>
            <w:vAlign w:val="center"/>
          </w:tcPr>
          <w:p w:rsidR="00A47C86" w:rsidRPr="004636DD" w:rsidRDefault="001A0E72" w:rsidP="00D7288C">
            <w:pPr>
              <w:spacing w:after="0" w:line="240" w:lineRule="auto"/>
              <w:jc w:val="center"/>
              <w:rPr>
                <w:szCs w:val="22"/>
              </w:rPr>
            </w:pPr>
            <w:r>
              <w:rPr>
                <w:szCs w:val="22"/>
              </w:rPr>
              <w:t>50</w:t>
            </w:r>
          </w:p>
        </w:tc>
        <w:tc>
          <w:tcPr>
            <w:tcW w:w="835" w:type="dxa"/>
            <w:vAlign w:val="center"/>
          </w:tcPr>
          <w:p w:rsidR="00A47C86" w:rsidRPr="004636DD" w:rsidRDefault="001A0E72" w:rsidP="00D7288C">
            <w:pPr>
              <w:spacing w:after="0" w:line="240" w:lineRule="auto"/>
              <w:jc w:val="center"/>
              <w:rPr>
                <w:szCs w:val="22"/>
              </w:rPr>
            </w:pPr>
            <w:r>
              <w:rPr>
                <w:szCs w:val="22"/>
              </w:rPr>
              <w:t>50</w:t>
            </w:r>
          </w:p>
        </w:tc>
        <w:tc>
          <w:tcPr>
            <w:tcW w:w="862" w:type="dxa"/>
            <w:vAlign w:val="center"/>
          </w:tcPr>
          <w:p w:rsidR="00A47C86" w:rsidRPr="004636DD" w:rsidRDefault="001A0E72" w:rsidP="00D7288C">
            <w:pPr>
              <w:spacing w:after="0" w:line="240" w:lineRule="auto"/>
              <w:jc w:val="center"/>
              <w:rPr>
                <w:szCs w:val="22"/>
              </w:rPr>
            </w:pPr>
            <w:r>
              <w:rPr>
                <w:szCs w:val="22"/>
              </w:rPr>
              <w:t>60</w:t>
            </w:r>
          </w:p>
        </w:tc>
        <w:tc>
          <w:tcPr>
            <w:tcW w:w="887" w:type="dxa"/>
            <w:vAlign w:val="center"/>
          </w:tcPr>
          <w:p w:rsidR="00A47C86" w:rsidRPr="004636DD" w:rsidRDefault="001A0E72" w:rsidP="00D7288C">
            <w:pPr>
              <w:spacing w:after="0" w:line="240" w:lineRule="auto"/>
              <w:jc w:val="center"/>
              <w:rPr>
                <w:szCs w:val="22"/>
              </w:rPr>
            </w:pPr>
            <w:r>
              <w:rPr>
                <w:szCs w:val="22"/>
              </w:rPr>
              <w:t>75</w:t>
            </w:r>
          </w:p>
        </w:tc>
      </w:tr>
      <w:tr w:rsidR="00A47C86" w:rsidRPr="004636DD" w:rsidTr="00423256">
        <w:trPr>
          <w:gridAfter w:val="1"/>
          <w:wAfter w:w="6" w:type="dxa"/>
          <w:trHeight w:val="20"/>
        </w:trPr>
        <w:tc>
          <w:tcPr>
            <w:tcW w:w="1149" w:type="dxa"/>
            <w:vMerge/>
            <w:shd w:val="clear" w:color="auto" w:fill="auto"/>
            <w:vAlign w:val="center"/>
          </w:tcPr>
          <w:p w:rsidR="00A47C86" w:rsidRPr="006E2FE5" w:rsidRDefault="00A47C86" w:rsidP="00D7288C">
            <w:pPr>
              <w:spacing w:after="0" w:line="240" w:lineRule="auto"/>
              <w:rPr>
                <w:color w:val="FF0000"/>
                <w:szCs w:val="24"/>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3</w:t>
            </w:r>
            <w:r w:rsidRPr="00A82F83">
              <w:rPr>
                <w:b/>
                <w:bCs/>
                <w:color w:val="FF0000"/>
                <w:sz w:val="22"/>
                <w:szCs w:val="22"/>
              </w:rPr>
              <w:t>.3</w:t>
            </w:r>
            <w:r w:rsidRPr="00A82F83">
              <w:rPr>
                <w:b/>
                <w:bCs/>
                <w:sz w:val="22"/>
                <w:szCs w:val="22"/>
              </w:rPr>
              <w:t xml:space="preserve"> </w:t>
            </w:r>
            <w:r w:rsidRPr="00A82F83">
              <w:rPr>
                <w:sz w:val="22"/>
                <w:szCs w:val="22"/>
              </w:rPr>
              <w:t>Rehberlik servisinde öğretmenlere verilen müşavirlik hizmeti sayısı</w:t>
            </w:r>
          </w:p>
        </w:tc>
        <w:tc>
          <w:tcPr>
            <w:tcW w:w="1113" w:type="dxa"/>
            <w:shd w:val="clear" w:color="auto" w:fill="auto"/>
            <w:noWrap/>
            <w:vAlign w:val="center"/>
          </w:tcPr>
          <w:p w:rsidR="00A47C86" w:rsidRPr="004636DD" w:rsidRDefault="008F4C70" w:rsidP="00D7288C">
            <w:pPr>
              <w:spacing w:after="0" w:line="240" w:lineRule="auto"/>
              <w:jc w:val="center"/>
              <w:rPr>
                <w:szCs w:val="22"/>
              </w:rPr>
            </w:pPr>
            <w:r>
              <w:rPr>
                <w:szCs w:val="22"/>
              </w:rPr>
              <w:t>15</w:t>
            </w:r>
          </w:p>
        </w:tc>
        <w:tc>
          <w:tcPr>
            <w:tcW w:w="874" w:type="dxa"/>
            <w:gridSpan w:val="2"/>
            <w:shd w:val="clear" w:color="auto" w:fill="auto"/>
            <w:noWrap/>
            <w:vAlign w:val="center"/>
          </w:tcPr>
          <w:p w:rsidR="00A47C86" w:rsidRPr="004636DD" w:rsidRDefault="008F4C70" w:rsidP="00D7288C">
            <w:pPr>
              <w:spacing w:after="0" w:line="240" w:lineRule="auto"/>
              <w:jc w:val="center"/>
              <w:rPr>
                <w:szCs w:val="22"/>
              </w:rPr>
            </w:pPr>
            <w:r>
              <w:rPr>
                <w:szCs w:val="22"/>
              </w:rPr>
              <w:t>15</w:t>
            </w:r>
          </w:p>
        </w:tc>
        <w:tc>
          <w:tcPr>
            <w:tcW w:w="727" w:type="dxa"/>
            <w:vAlign w:val="center"/>
          </w:tcPr>
          <w:p w:rsidR="00A47C86" w:rsidRPr="004636DD" w:rsidRDefault="001A0E72" w:rsidP="00D7288C">
            <w:pPr>
              <w:spacing w:after="0" w:line="240" w:lineRule="auto"/>
              <w:jc w:val="center"/>
              <w:rPr>
                <w:szCs w:val="22"/>
              </w:rPr>
            </w:pPr>
            <w:r>
              <w:rPr>
                <w:szCs w:val="22"/>
              </w:rPr>
              <w:t>20</w:t>
            </w:r>
          </w:p>
        </w:tc>
        <w:tc>
          <w:tcPr>
            <w:tcW w:w="835" w:type="dxa"/>
            <w:vAlign w:val="center"/>
          </w:tcPr>
          <w:p w:rsidR="00A47C86" w:rsidRPr="004636DD" w:rsidRDefault="001A0E72" w:rsidP="00D7288C">
            <w:pPr>
              <w:spacing w:after="0" w:line="240" w:lineRule="auto"/>
              <w:jc w:val="center"/>
              <w:rPr>
                <w:szCs w:val="22"/>
              </w:rPr>
            </w:pPr>
            <w:r>
              <w:rPr>
                <w:szCs w:val="22"/>
              </w:rPr>
              <w:t>20</w:t>
            </w:r>
          </w:p>
        </w:tc>
        <w:tc>
          <w:tcPr>
            <w:tcW w:w="862" w:type="dxa"/>
            <w:vAlign w:val="center"/>
          </w:tcPr>
          <w:p w:rsidR="00A47C86" w:rsidRPr="004636DD" w:rsidRDefault="001A0E72" w:rsidP="00D7288C">
            <w:pPr>
              <w:spacing w:after="0" w:line="240" w:lineRule="auto"/>
              <w:jc w:val="center"/>
              <w:rPr>
                <w:szCs w:val="22"/>
              </w:rPr>
            </w:pPr>
            <w:r>
              <w:rPr>
                <w:szCs w:val="22"/>
              </w:rPr>
              <w:t>20</w:t>
            </w:r>
          </w:p>
        </w:tc>
        <w:tc>
          <w:tcPr>
            <w:tcW w:w="887" w:type="dxa"/>
            <w:vAlign w:val="center"/>
          </w:tcPr>
          <w:p w:rsidR="00A47C86" w:rsidRPr="004636DD" w:rsidRDefault="001A0E72" w:rsidP="00D7288C">
            <w:pPr>
              <w:spacing w:after="0" w:line="240" w:lineRule="auto"/>
              <w:jc w:val="center"/>
              <w:rPr>
                <w:szCs w:val="22"/>
              </w:rPr>
            </w:pPr>
            <w:r>
              <w:rPr>
                <w:szCs w:val="22"/>
              </w:rPr>
              <w:t>20</w:t>
            </w:r>
          </w:p>
        </w:tc>
      </w:tr>
      <w:tr w:rsidR="00A47C86" w:rsidRPr="004636DD" w:rsidTr="00423256">
        <w:trPr>
          <w:gridAfter w:val="1"/>
          <w:wAfter w:w="6" w:type="dxa"/>
          <w:trHeight w:val="547"/>
        </w:trPr>
        <w:tc>
          <w:tcPr>
            <w:tcW w:w="1149" w:type="dxa"/>
            <w:vMerge w:val="restart"/>
            <w:shd w:val="clear" w:color="auto" w:fill="auto"/>
            <w:vAlign w:val="center"/>
          </w:tcPr>
          <w:p w:rsidR="00A47C86" w:rsidRPr="006E2FE5" w:rsidRDefault="00A47C86" w:rsidP="00CC22C1">
            <w:pPr>
              <w:spacing w:after="0" w:line="240" w:lineRule="auto"/>
              <w:rPr>
                <w:color w:val="FF0000"/>
                <w:szCs w:val="24"/>
              </w:rPr>
            </w:pPr>
            <w:r w:rsidRPr="006E2FE5">
              <w:rPr>
                <w:b/>
                <w:bCs/>
                <w:color w:val="FF0000"/>
                <w:szCs w:val="24"/>
              </w:rPr>
              <w:t>PG.2.</w:t>
            </w:r>
            <w:r w:rsidR="000F4151">
              <w:rPr>
                <w:b/>
                <w:bCs/>
                <w:color w:val="FF0000"/>
                <w:szCs w:val="24"/>
              </w:rPr>
              <w:t>1</w:t>
            </w:r>
            <w:r w:rsidRPr="006E2FE5">
              <w:rPr>
                <w:b/>
                <w:bCs/>
                <w:color w:val="FF0000"/>
                <w:szCs w:val="24"/>
              </w:rPr>
              <w:t>.</w:t>
            </w:r>
            <w:r w:rsidR="00CC22C1">
              <w:rPr>
                <w:b/>
                <w:bCs/>
                <w:color w:val="FF0000"/>
                <w:szCs w:val="24"/>
              </w:rPr>
              <w:t>4</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rsidR="00A47C86" w:rsidRPr="004636DD" w:rsidRDefault="001A0E72" w:rsidP="00D7288C">
            <w:pPr>
              <w:spacing w:after="0" w:line="240" w:lineRule="auto"/>
              <w:jc w:val="center"/>
              <w:rPr>
                <w:szCs w:val="22"/>
              </w:rPr>
            </w:pPr>
            <w:r>
              <w:rPr>
                <w:szCs w:val="22"/>
              </w:rPr>
              <w:t>10</w:t>
            </w:r>
          </w:p>
        </w:tc>
        <w:tc>
          <w:tcPr>
            <w:tcW w:w="874" w:type="dxa"/>
            <w:gridSpan w:val="2"/>
            <w:shd w:val="clear" w:color="auto" w:fill="auto"/>
            <w:noWrap/>
            <w:vAlign w:val="center"/>
          </w:tcPr>
          <w:p w:rsidR="00A47C86" w:rsidRPr="004636DD" w:rsidRDefault="001A0E72" w:rsidP="00D7288C">
            <w:pPr>
              <w:spacing w:after="0" w:line="240" w:lineRule="auto"/>
              <w:jc w:val="center"/>
              <w:rPr>
                <w:szCs w:val="22"/>
              </w:rPr>
            </w:pPr>
            <w:r>
              <w:rPr>
                <w:szCs w:val="22"/>
              </w:rPr>
              <w:t>15</w:t>
            </w:r>
          </w:p>
        </w:tc>
        <w:tc>
          <w:tcPr>
            <w:tcW w:w="727" w:type="dxa"/>
            <w:vAlign w:val="center"/>
          </w:tcPr>
          <w:p w:rsidR="00A47C86" w:rsidRPr="004636DD" w:rsidRDefault="001A0E72" w:rsidP="00D7288C">
            <w:pPr>
              <w:spacing w:after="0" w:line="240" w:lineRule="auto"/>
              <w:jc w:val="center"/>
              <w:rPr>
                <w:szCs w:val="22"/>
              </w:rPr>
            </w:pPr>
            <w:r>
              <w:rPr>
                <w:szCs w:val="22"/>
              </w:rPr>
              <w:t>20</w:t>
            </w:r>
          </w:p>
        </w:tc>
        <w:tc>
          <w:tcPr>
            <w:tcW w:w="835" w:type="dxa"/>
            <w:vAlign w:val="center"/>
          </w:tcPr>
          <w:p w:rsidR="00A47C86" w:rsidRPr="004636DD" w:rsidRDefault="001A0E72" w:rsidP="00D7288C">
            <w:pPr>
              <w:spacing w:after="0" w:line="240" w:lineRule="auto"/>
              <w:jc w:val="center"/>
              <w:rPr>
                <w:szCs w:val="22"/>
              </w:rPr>
            </w:pPr>
            <w:r>
              <w:rPr>
                <w:szCs w:val="22"/>
              </w:rPr>
              <w:t>25</w:t>
            </w:r>
          </w:p>
        </w:tc>
        <w:tc>
          <w:tcPr>
            <w:tcW w:w="862" w:type="dxa"/>
            <w:vAlign w:val="center"/>
          </w:tcPr>
          <w:p w:rsidR="00A47C86" w:rsidRPr="004636DD" w:rsidRDefault="001A0E72" w:rsidP="00D7288C">
            <w:pPr>
              <w:spacing w:after="0" w:line="240" w:lineRule="auto"/>
              <w:jc w:val="center"/>
              <w:rPr>
                <w:szCs w:val="22"/>
              </w:rPr>
            </w:pPr>
            <w:r>
              <w:rPr>
                <w:szCs w:val="22"/>
              </w:rPr>
              <w:t>25</w:t>
            </w:r>
          </w:p>
        </w:tc>
        <w:tc>
          <w:tcPr>
            <w:tcW w:w="887" w:type="dxa"/>
            <w:vAlign w:val="center"/>
          </w:tcPr>
          <w:p w:rsidR="00A47C86" w:rsidRPr="004636DD" w:rsidRDefault="001A0E72" w:rsidP="00D7288C">
            <w:pPr>
              <w:spacing w:after="0" w:line="240" w:lineRule="auto"/>
              <w:jc w:val="center"/>
              <w:rPr>
                <w:szCs w:val="22"/>
              </w:rPr>
            </w:pPr>
            <w:r>
              <w:rPr>
                <w:szCs w:val="22"/>
              </w:rPr>
              <w:t>25</w:t>
            </w:r>
          </w:p>
        </w:tc>
      </w:tr>
      <w:tr w:rsidR="00A47C86" w:rsidRPr="004636DD" w:rsidTr="00423256">
        <w:trPr>
          <w:gridAfter w:val="1"/>
          <w:wAfter w:w="6" w:type="dxa"/>
          <w:trHeight w:val="716"/>
        </w:trPr>
        <w:tc>
          <w:tcPr>
            <w:tcW w:w="1149" w:type="dxa"/>
            <w:vMerge/>
            <w:shd w:val="clear" w:color="auto" w:fill="auto"/>
            <w:vAlign w:val="center"/>
          </w:tcPr>
          <w:p w:rsidR="00A47C86" w:rsidRPr="004636DD" w:rsidRDefault="00A47C86" w:rsidP="00D7288C">
            <w:pPr>
              <w:spacing w:after="0" w:line="240" w:lineRule="auto"/>
              <w:rPr>
                <w:szCs w:val="22"/>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CC22C1">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rsidR="00A47C86" w:rsidRPr="004636DD" w:rsidRDefault="001A0E72" w:rsidP="00D7288C">
            <w:pPr>
              <w:spacing w:after="0" w:line="240" w:lineRule="auto"/>
              <w:jc w:val="center"/>
              <w:rPr>
                <w:szCs w:val="22"/>
              </w:rPr>
            </w:pPr>
            <w:r>
              <w:rPr>
                <w:szCs w:val="22"/>
              </w:rPr>
              <w:t>40</w:t>
            </w:r>
          </w:p>
        </w:tc>
        <w:tc>
          <w:tcPr>
            <w:tcW w:w="874" w:type="dxa"/>
            <w:gridSpan w:val="2"/>
            <w:shd w:val="clear" w:color="auto" w:fill="auto"/>
            <w:noWrap/>
            <w:vAlign w:val="center"/>
          </w:tcPr>
          <w:p w:rsidR="00A47C86" w:rsidRPr="004636DD" w:rsidRDefault="001A0E72" w:rsidP="00D7288C">
            <w:pPr>
              <w:spacing w:after="0" w:line="240" w:lineRule="auto"/>
              <w:jc w:val="center"/>
              <w:rPr>
                <w:szCs w:val="22"/>
              </w:rPr>
            </w:pPr>
            <w:r>
              <w:rPr>
                <w:szCs w:val="22"/>
              </w:rPr>
              <w:t>50</w:t>
            </w:r>
          </w:p>
        </w:tc>
        <w:tc>
          <w:tcPr>
            <w:tcW w:w="727" w:type="dxa"/>
            <w:vAlign w:val="center"/>
          </w:tcPr>
          <w:p w:rsidR="00A47C86" w:rsidRPr="004636DD" w:rsidRDefault="001A0E72" w:rsidP="00D7288C">
            <w:pPr>
              <w:spacing w:after="0" w:line="240" w:lineRule="auto"/>
              <w:jc w:val="center"/>
              <w:rPr>
                <w:szCs w:val="22"/>
              </w:rPr>
            </w:pPr>
            <w:r>
              <w:rPr>
                <w:szCs w:val="22"/>
              </w:rPr>
              <w:t>60</w:t>
            </w:r>
          </w:p>
        </w:tc>
        <w:tc>
          <w:tcPr>
            <w:tcW w:w="835" w:type="dxa"/>
            <w:vAlign w:val="center"/>
          </w:tcPr>
          <w:p w:rsidR="00A47C86" w:rsidRPr="004636DD" w:rsidRDefault="001A0E72" w:rsidP="00D7288C">
            <w:pPr>
              <w:spacing w:after="0" w:line="240" w:lineRule="auto"/>
              <w:jc w:val="center"/>
              <w:rPr>
                <w:szCs w:val="22"/>
              </w:rPr>
            </w:pPr>
            <w:r>
              <w:rPr>
                <w:szCs w:val="22"/>
              </w:rPr>
              <w:t>60</w:t>
            </w:r>
          </w:p>
        </w:tc>
        <w:tc>
          <w:tcPr>
            <w:tcW w:w="862" w:type="dxa"/>
            <w:vAlign w:val="center"/>
          </w:tcPr>
          <w:p w:rsidR="00A47C86" w:rsidRPr="004636DD" w:rsidRDefault="001A0E72" w:rsidP="00D7288C">
            <w:pPr>
              <w:spacing w:after="0" w:line="240" w:lineRule="auto"/>
              <w:jc w:val="center"/>
              <w:rPr>
                <w:szCs w:val="22"/>
              </w:rPr>
            </w:pPr>
            <w:r>
              <w:rPr>
                <w:szCs w:val="22"/>
              </w:rPr>
              <w:t>75</w:t>
            </w:r>
          </w:p>
        </w:tc>
        <w:tc>
          <w:tcPr>
            <w:tcW w:w="887" w:type="dxa"/>
            <w:vAlign w:val="center"/>
          </w:tcPr>
          <w:p w:rsidR="00A47C86" w:rsidRPr="004636DD" w:rsidRDefault="001A0E72" w:rsidP="00D7288C">
            <w:pPr>
              <w:spacing w:after="0" w:line="240" w:lineRule="auto"/>
              <w:jc w:val="center"/>
              <w:rPr>
                <w:szCs w:val="22"/>
              </w:rPr>
            </w:pPr>
            <w:r>
              <w:rPr>
                <w:szCs w:val="22"/>
              </w:rPr>
              <w:t>100</w:t>
            </w:r>
          </w:p>
        </w:tc>
      </w:tr>
      <w:tr w:rsidR="001B7640" w:rsidRPr="004636DD" w:rsidTr="00423256">
        <w:trPr>
          <w:gridAfter w:val="1"/>
          <w:wAfter w:w="6" w:type="dxa"/>
          <w:trHeight w:val="684"/>
        </w:trPr>
        <w:tc>
          <w:tcPr>
            <w:tcW w:w="1149" w:type="dxa"/>
            <w:shd w:val="clear" w:color="auto" w:fill="auto"/>
            <w:vAlign w:val="center"/>
          </w:tcPr>
          <w:p w:rsidR="001B7640" w:rsidRPr="004636DD" w:rsidRDefault="001B7640" w:rsidP="00CC22C1">
            <w:pPr>
              <w:spacing w:after="0" w:line="240" w:lineRule="auto"/>
              <w:rPr>
                <w:szCs w:val="22"/>
              </w:rPr>
            </w:pPr>
            <w:r w:rsidRPr="006E2FE5">
              <w:rPr>
                <w:b/>
                <w:bCs/>
                <w:color w:val="FF0000"/>
                <w:szCs w:val="24"/>
              </w:rPr>
              <w:t>PG.2.</w:t>
            </w:r>
            <w:r w:rsidR="000F4151">
              <w:rPr>
                <w:b/>
                <w:bCs/>
                <w:color w:val="FF0000"/>
                <w:szCs w:val="24"/>
              </w:rPr>
              <w:t>1</w:t>
            </w:r>
            <w:r w:rsidRPr="006E2FE5">
              <w:rPr>
                <w:b/>
                <w:bCs/>
                <w:color w:val="FF0000"/>
                <w:szCs w:val="24"/>
              </w:rPr>
              <w:t>.</w:t>
            </w:r>
            <w:r w:rsidR="00CC22C1">
              <w:rPr>
                <w:b/>
                <w:bCs/>
                <w:color w:val="FF0000"/>
                <w:szCs w:val="24"/>
              </w:rPr>
              <w:t>5</w:t>
            </w:r>
          </w:p>
        </w:tc>
        <w:tc>
          <w:tcPr>
            <w:tcW w:w="7155" w:type="dxa"/>
            <w:gridSpan w:val="2"/>
            <w:vAlign w:val="center"/>
          </w:tcPr>
          <w:p w:rsidR="001B7640" w:rsidRPr="001B7640" w:rsidRDefault="001B7640" w:rsidP="005323A5">
            <w:pPr>
              <w:spacing w:after="0" w:line="240" w:lineRule="auto"/>
              <w:rPr>
                <w:b/>
                <w:bCs/>
                <w:color w:val="FF0000"/>
                <w:szCs w:val="22"/>
              </w:rPr>
            </w:pPr>
            <w:r w:rsidRPr="001B7640">
              <w:rPr>
                <w:sz w:val="22"/>
                <w:szCs w:val="22"/>
              </w:rPr>
              <w:t xml:space="preserve">İlkokul Yetiştirme </w:t>
            </w:r>
            <w:r w:rsidR="005323A5">
              <w:rPr>
                <w:sz w:val="22"/>
                <w:szCs w:val="22"/>
              </w:rPr>
              <w:t>P</w:t>
            </w:r>
            <w:r w:rsidRPr="001B7640">
              <w:rPr>
                <w:sz w:val="22"/>
                <w:szCs w:val="22"/>
              </w:rPr>
              <w:t>rogramına dâhil edilen öğrencilerden başarılı olanların oranı (%)</w:t>
            </w:r>
          </w:p>
        </w:tc>
        <w:tc>
          <w:tcPr>
            <w:tcW w:w="1113" w:type="dxa"/>
            <w:shd w:val="clear" w:color="auto" w:fill="auto"/>
            <w:noWrap/>
            <w:vAlign w:val="center"/>
          </w:tcPr>
          <w:p w:rsidR="001B7640" w:rsidRPr="004636DD" w:rsidRDefault="001A0E72" w:rsidP="00D7288C">
            <w:pPr>
              <w:spacing w:after="0" w:line="240" w:lineRule="auto"/>
              <w:jc w:val="center"/>
              <w:rPr>
                <w:szCs w:val="22"/>
              </w:rPr>
            </w:pPr>
            <w:r>
              <w:rPr>
                <w:szCs w:val="22"/>
              </w:rPr>
              <w:t>80</w:t>
            </w:r>
          </w:p>
        </w:tc>
        <w:tc>
          <w:tcPr>
            <w:tcW w:w="874" w:type="dxa"/>
            <w:gridSpan w:val="2"/>
            <w:shd w:val="clear" w:color="auto" w:fill="auto"/>
            <w:noWrap/>
            <w:vAlign w:val="center"/>
          </w:tcPr>
          <w:p w:rsidR="001B7640" w:rsidRPr="004636DD" w:rsidRDefault="008F4C70" w:rsidP="00D7288C">
            <w:pPr>
              <w:spacing w:after="0" w:line="240" w:lineRule="auto"/>
              <w:jc w:val="center"/>
              <w:rPr>
                <w:szCs w:val="22"/>
              </w:rPr>
            </w:pPr>
            <w:r>
              <w:rPr>
                <w:szCs w:val="22"/>
              </w:rPr>
              <w:t>90</w:t>
            </w:r>
          </w:p>
        </w:tc>
        <w:tc>
          <w:tcPr>
            <w:tcW w:w="727" w:type="dxa"/>
            <w:vAlign w:val="center"/>
          </w:tcPr>
          <w:p w:rsidR="001B7640" w:rsidRPr="004636DD" w:rsidRDefault="008F4C70" w:rsidP="00D7288C">
            <w:pPr>
              <w:spacing w:after="0" w:line="240" w:lineRule="auto"/>
              <w:jc w:val="center"/>
              <w:rPr>
                <w:szCs w:val="22"/>
              </w:rPr>
            </w:pPr>
            <w:r>
              <w:rPr>
                <w:szCs w:val="22"/>
              </w:rPr>
              <w:t>100</w:t>
            </w:r>
          </w:p>
        </w:tc>
        <w:tc>
          <w:tcPr>
            <w:tcW w:w="835" w:type="dxa"/>
            <w:vAlign w:val="center"/>
          </w:tcPr>
          <w:p w:rsidR="001B7640" w:rsidRPr="004636DD" w:rsidRDefault="008F4C70" w:rsidP="00D7288C">
            <w:pPr>
              <w:spacing w:after="0" w:line="240" w:lineRule="auto"/>
              <w:jc w:val="center"/>
              <w:rPr>
                <w:szCs w:val="22"/>
              </w:rPr>
            </w:pPr>
            <w:r>
              <w:rPr>
                <w:szCs w:val="22"/>
              </w:rPr>
              <w:t>100</w:t>
            </w:r>
          </w:p>
        </w:tc>
        <w:tc>
          <w:tcPr>
            <w:tcW w:w="862" w:type="dxa"/>
            <w:vAlign w:val="center"/>
          </w:tcPr>
          <w:p w:rsidR="001B7640" w:rsidRPr="004636DD" w:rsidRDefault="008F4C70" w:rsidP="00D7288C">
            <w:pPr>
              <w:spacing w:after="0" w:line="240" w:lineRule="auto"/>
              <w:jc w:val="center"/>
              <w:rPr>
                <w:szCs w:val="22"/>
              </w:rPr>
            </w:pPr>
            <w:r>
              <w:rPr>
                <w:szCs w:val="22"/>
              </w:rPr>
              <w:t>100</w:t>
            </w:r>
          </w:p>
        </w:tc>
        <w:tc>
          <w:tcPr>
            <w:tcW w:w="887" w:type="dxa"/>
            <w:vAlign w:val="center"/>
          </w:tcPr>
          <w:p w:rsidR="001B7640" w:rsidRPr="004636DD" w:rsidRDefault="008F4C70" w:rsidP="00D7288C">
            <w:pPr>
              <w:spacing w:after="0" w:line="240" w:lineRule="auto"/>
              <w:jc w:val="center"/>
              <w:rPr>
                <w:szCs w:val="22"/>
              </w:rPr>
            </w:pPr>
            <w:r>
              <w:rPr>
                <w:szCs w:val="22"/>
              </w:rPr>
              <w:t>100</w:t>
            </w:r>
          </w:p>
        </w:tc>
      </w:tr>
    </w:tbl>
    <w:p w:rsidR="00A0624E" w:rsidRDefault="00A0624E" w:rsidP="006517D8"/>
    <w:p w:rsidR="007C5709" w:rsidRPr="007C5709" w:rsidRDefault="007C5709" w:rsidP="007C5709">
      <w:pPr>
        <w:rPr>
          <w:b/>
          <w:szCs w:val="24"/>
        </w:rPr>
      </w:pPr>
      <w:r w:rsidRPr="007C5709">
        <w:rPr>
          <w:b/>
          <w:szCs w:val="24"/>
        </w:rPr>
        <w:lastRenderedPageBreak/>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4C0E54"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4C0E54" w:rsidRPr="004636DD" w:rsidRDefault="004C0E54"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4C0E54" w:rsidRPr="007C5709" w:rsidRDefault="004C0E54"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Müdür Yardımcısı</w:t>
            </w:r>
          </w:p>
        </w:tc>
        <w:tc>
          <w:tcPr>
            <w:tcW w:w="1151" w:type="pct"/>
            <w:tcBorders>
              <w:top w:val="nil"/>
              <w:left w:val="nil"/>
              <w:bottom w:val="single" w:sz="8"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Eğitim Öğretim yılı boyunca</w:t>
            </w:r>
          </w:p>
        </w:tc>
      </w:tr>
      <w:tr w:rsidR="004C0E54"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C0E54" w:rsidRPr="004636DD" w:rsidRDefault="004C0E54"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4C0E54" w:rsidRPr="007C5709" w:rsidRDefault="004C0E54"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Rehber Öğretmen</w:t>
            </w:r>
          </w:p>
        </w:tc>
        <w:tc>
          <w:tcPr>
            <w:tcW w:w="1151" w:type="pct"/>
            <w:tcBorders>
              <w:top w:val="nil"/>
              <w:left w:val="nil"/>
              <w:bottom w:val="single" w:sz="8"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Kasım ayında</w:t>
            </w:r>
          </w:p>
        </w:tc>
      </w:tr>
      <w:tr w:rsidR="004C0E54"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C0E54" w:rsidRPr="004636DD" w:rsidRDefault="004C0E54"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4C0E54" w:rsidRPr="007C5709" w:rsidRDefault="004C0E54" w:rsidP="00D7288C">
            <w:pPr>
              <w:spacing w:after="0" w:line="240" w:lineRule="auto"/>
              <w:jc w:val="both"/>
              <w:rPr>
                <w:szCs w:val="22"/>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Okul Müdürü</w:t>
            </w:r>
          </w:p>
        </w:tc>
        <w:tc>
          <w:tcPr>
            <w:tcW w:w="1151" w:type="pct"/>
            <w:tcBorders>
              <w:top w:val="nil"/>
              <w:left w:val="nil"/>
              <w:bottom w:val="single" w:sz="8"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Eğitim Öğretim yılı boyunca</w:t>
            </w:r>
          </w:p>
        </w:tc>
      </w:tr>
      <w:tr w:rsidR="004C0E54"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C0E54" w:rsidRPr="004636DD" w:rsidRDefault="004C0E54"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4C0E54" w:rsidRPr="002E1E7E" w:rsidRDefault="004C0E54" w:rsidP="00056191">
            <w:pPr>
              <w:spacing w:after="0" w:line="240" w:lineRule="auto"/>
              <w:jc w:val="both"/>
              <w:rPr>
                <w:szCs w:val="22"/>
              </w:rPr>
            </w:pPr>
            <w:r w:rsidRPr="002E1E7E">
              <w:rPr>
                <w:sz w:val="22"/>
                <w:szCs w:val="22"/>
              </w:rPr>
              <w:t xml:space="preserve">EBA Ders </w:t>
            </w:r>
            <w:proofErr w:type="spellStart"/>
            <w:r w:rsidRPr="002E1E7E">
              <w:rPr>
                <w:sz w:val="22"/>
                <w:szCs w:val="22"/>
              </w:rPr>
              <w:t>Portalının</w:t>
            </w:r>
            <w:proofErr w:type="spellEnd"/>
            <w:r w:rsidRPr="002E1E7E">
              <w:rPr>
                <w:sz w:val="22"/>
                <w:szCs w:val="22"/>
              </w:rPr>
              <w:t xml:space="preserve"> öğrenci ve velilere tanıtımı</w:t>
            </w:r>
            <w:r>
              <w:rPr>
                <w:sz w:val="22"/>
                <w:szCs w:val="22"/>
              </w:rPr>
              <w:t xml:space="preserve"> yapılacaktır.</w:t>
            </w:r>
          </w:p>
        </w:tc>
        <w:tc>
          <w:tcPr>
            <w:tcW w:w="1147" w:type="pct"/>
            <w:tcBorders>
              <w:top w:val="nil"/>
              <w:left w:val="nil"/>
              <w:bottom w:val="single" w:sz="8"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Müdür Yardımcısı</w:t>
            </w:r>
          </w:p>
        </w:tc>
        <w:tc>
          <w:tcPr>
            <w:tcW w:w="1151" w:type="pct"/>
            <w:tcBorders>
              <w:top w:val="nil"/>
              <w:left w:val="nil"/>
              <w:bottom w:val="single" w:sz="8"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Eğitim Öğretim yılı boyunca</w:t>
            </w:r>
          </w:p>
        </w:tc>
      </w:tr>
      <w:tr w:rsidR="004C0E54"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4C0E54" w:rsidRPr="004636DD" w:rsidRDefault="004C0E54"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4C0E54" w:rsidRPr="00D93EF9" w:rsidRDefault="004C0E54" w:rsidP="00056191">
            <w:pPr>
              <w:spacing w:after="0" w:line="240" w:lineRule="auto"/>
              <w:jc w:val="both"/>
              <w:rPr>
                <w:szCs w:val="22"/>
              </w:rPr>
            </w:pPr>
            <w:r w:rsidRPr="00D93EF9">
              <w:rPr>
                <w:sz w:val="22"/>
                <w:szCs w:val="22"/>
              </w:rPr>
              <w:t xml:space="preserve">Velilere EBA </w:t>
            </w:r>
            <w:proofErr w:type="spellStart"/>
            <w:r w:rsidRPr="00D93EF9">
              <w:rPr>
                <w:sz w:val="22"/>
                <w:szCs w:val="22"/>
              </w:rPr>
              <w:t>portalı</w:t>
            </w:r>
            <w:proofErr w:type="spellEnd"/>
            <w:r w:rsidRPr="00D93EF9">
              <w:rPr>
                <w:sz w:val="22"/>
                <w:szCs w:val="22"/>
              </w:rPr>
              <w:t xml:space="preserve"> tanıtılacak ve kullanımı teşvik edilecektir.</w:t>
            </w:r>
          </w:p>
        </w:tc>
        <w:tc>
          <w:tcPr>
            <w:tcW w:w="1147" w:type="pct"/>
            <w:tcBorders>
              <w:top w:val="nil"/>
              <w:left w:val="nil"/>
              <w:bottom w:val="single" w:sz="4"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Müdür Yardımcısı</w:t>
            </w:r>
          </w:p>
        </w:tc>
        <w:tc>
          <w:tcPr>
            <w:tcW w:w="1151" w:type="pct"/>
            <w:tcBorders>
              <w:top w:val="nil"/>
              <w:left w:val="nil"/>
              <w:bottom w:val="single" w:sz="4"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01-30 Eylül</w:t>
            </w:r>
          </w:p>
        </w:tc>
      </w:tr>
      <w:tr w:rsidR="004C0E54"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4C0E54" w:rsidRPr="004636DD" w:rsidRDefault="004C0E54"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4C0E54" w:rsidRPr="00D93EF9" w:rsidRDefault="004C0E54" w:rsidP="00056191">
            <w:pPr>
              <w:spacing w:after="0" w:line="240" w:lineRule="auto"/>
              <w:jc w:val="both"/>
              <w:rPr>
                <w:szCs w:val="22"/>
              </w:rPr>
            </w:pPr>
            <w:r w:rsidRPr="00D93EF9">
              <w:rPr>
                <w:sz w:val="22"/>
                <w:szCs w:val="22"/>
              </w:rPr>
              <w:t>Takdir ve teşekkür belgesi alan öğrenciler için onur etkinlikleri düzenlenecek, tüm öğrenciler takdir ve teşekkür belgesi için teşvik edilecektir.</w:t>
            </w:r>
          </w:p>
        </w:tc>
        <w:tc>
          <w:tcPr>
            <w:tcW w:w="1147" w:type="pct"/>
            <w:tcBorders>
              <w:top w:val="nil"/>
              <w:left w:val="nil"/>
              <w:bottom w:val="single" w:sz="4"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Sınıf Öğretmeni</w:t>
            </w:r>
          </w:p>
        </w:tc>
        <w:tc>
          <w:tcPr>
            <w:tcW w:w="1151" w:type="pct"/>
            <w:tcBorders>
              <w:top w:val="nil"/>
              <w:left w:val="nil"/>
              <w:bottom w:val="single" w:sz="4" w:space="0" w:color="auto"/>
              <w:right w:val="single" w:sz="8"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Eğitim Öğretim yılı boyunca</w:t>
            </w:r>
          </w:p>
        </w:tc>
      </w:tr>
      <w:tr w:rsidR="004C0E54"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0E54" w:rsidRPr="004636DD" w:rsidRDefault="004C0E54"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D93EF9" w:rsidRDefault="004C0E54" w:rsidP="00056191">
            <w:pPr>
              <w:spacing w:after="0" w:line="240" w:lineRule="auto"/>
              <w:jc w:val="both"/>
              <w:rPr>
                <w:szCs w:val="22"/>
              </w:rPr>
            </w:pPr>
            <w:r w:rsidRPr="00D93EF9">
              <w:rPr>
                <w:sz w:val="22"/>
                <w:szCs w:val="22"/>
              </w:rPr>
              <w:t>İYEP kapsamında olan öğrencilerin gelişimleri takip edilecektir.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Rehber Öğretmen</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Eğitim Öğretim yılı boyunca</w:t>
            </w:r>
          </w:p>
        </w:tc>
      </w:tr>
      <w:tr w:rsidR="004C0E54"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0E54" w:rsidRPr="006E2FE5" w:rsidRDefault="004C0E54"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006D82" w:rsidRDefault="004C0E54" w:rsidP="00056191">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Sınıf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Eğitim Öğretim yılı boyunca</w:t>
            </w:r>
          </w:p>
        </w:tc>
      </w:tr>
      <w:tr w:rsidR="004C0E54"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0E54" w:rsidRPr="006E2FE5" w:rsidRDefault="004C0E54"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006D82" w:rsidRDefault="004C0E54" w:rsidP="00056191">
            <w:pPr>
              <w:spacing w:after="0" w:line="240" w:lineRule="auto"/>
              <w:rPr>
                <w:szCs w:val="22"/>
              </w:rPr>
            </w:pPr>
            <w:r w:rsidRPr="00006D82">
              <w:rPr>
                <w:sz w:val="22"/>
                <w:szCs w:val="22"/>
              </w:rPr>
              <w:t>Öğretmenlerin rehberlik servisinden müşavirlik hizmeti alması teşvik edilecektir</w:t>
            </w:r>
            <w:r>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Müdür Yardımcısı</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4C0E54" w:rsidRPr="00256B5F" w:rsidRDefault="004C0E54" w:rsidP="00F07504">
            <w:pPr>
              <w:spacing w:after="0" w:line="240" w:lineRule="auto"/>
              <w:jc w:val="both"/>
              <w:rPr>
                <w:color w:val="FF0000"/>
                <w:szCs w:val="24"/>
              </w:rPr>
            </w:pPr>
            <w:r>
              <w:rPr>
                <w:color w:val="FF0000"/>
                <w:szCs w:val="24"/>
              </w:rPr>
              <w:t>Eylül ayı</w:t>
            </w:r>
          </w:p>
        </w:tc>
      </w:tr>
      <w:tr w:rsidR="00F81B0B" w:rsidRPr="00987750" w:rsidTr="00F81B0B">
        <w:trPr>
          <w:trHeight w:val="66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Pr>
                <w:b/>
                <w:bCs/>
                <w:color w:val="FF0000"/>
                <w:szCs w:val="24"/>
              </w:rPr>
              <w:t>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006D82" w:rsidRDefault="00F81B0B" w:rsidP="00056191">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4C0E54" w:rsidP="00B15620">
            <w:pPr>
              <w:spacing w:after="0" w:line="240" w:lineRule="auto"/>
              <w:jc w:val="both"/>
              <w:rPr>
                <w:color w:val="FF0000"/>
                <w:szCs w:val="24"/>
              </w:rPr>
            </w:pPr>
            <w:r>
              <w:rPr>
                <w:color w:val="FF0000"/>
                <w:szCs w:val="24"/>
              </w:rPr>
              <w:t>Sınıf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4C0E54" w:rsidP="00B15620">
            <w:pPr>
              <w:spacing w:after="0" w:line="240" w:lineRule="auto"/>
              <w:jc w:val="both"/>
              <w:rPr>
                <w:color w:val="FF0000"/>
                <w:szCs w:val="24"/>
              </w:rPr>
            </w:pPr>
            <w:r>
              <w:rPr>
                <w:color w:val="FF0000"/>
                <w:szCs w:val="24"/>
              </w:rPr>
              <w:t>Eğitim Öğretim yılı boyunca</w:t>
            </w:r>
          </w:p>
        </w:tc>
      </w:tr>
    </w:tbl>
    <w:p w:rsidR="00C726D2" w:rsidRDefault="00C726D2" w:rsidP="006517D8"/>
    <w:p w:rsidR="00A2149D" w:rsidRDefault="00A2149D" w:rsidP="006517D8"/>
    <w:p w:rsidR="00A2149D" w:rsidRDefault="00A2149D" w:rsidP="006517D8"/>
    <w:p w:rsidR="00C726D2" w:rsidRPr="00987750" w:rsidRDefault="00C726D2" w:rsidP="006517D8">
      <w:r w:rsidRPr="00987750">
        <w:rPr>
          <w:i/>
        </w:rPr>
        <w:lastRenderedPageBreak/>
        <w:t xml:space="preserve">Stratejik Hedef </w:t>
      </w:r>
      <w:proofErr w:type="gramStart"/>
      <w:r w:rsidRPr="00987750">
        <w:rPr>
          <w:i/>
        </w:rPr>
        <w:t>2.2</w:t>
      </w:r>
      <w:proofErr w:type="gramEnd"/>
      <w:r w:rsidRPr="00987750">
        <w:rPr>
          <w:i/>
        </w:rPr>
        <w:t>:</w:t>
      </w:r>
      <w:r w:rsidRPr="00987750">
        <w:t xml:space="preserve">  Öğrencilerimizin bilimsel, kültürel, sanatsal, sportif ve toplum hizmeti alanlarında etkinliklere katılımı artırılacak, yetenek ve becerileri geliştirilecektir. </w:t>
      </w: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7E3D5F" w:rsidRPr="00AC3D97" w:rsidTr="00175025">
        <w:trPr>
          <w:trHeight w:val="20"/>
        </w:trPr>
        <w:tc>
          <w:tcPr>
            <w:tcW w:w="1242" w:type="dxa"/>
            <w:vMerge/>
            <w:shd w:val="clear" w:color="auto" w:fill="FBD4B4" w:themeFill="accent6" w:themeFillTint="66"/>
            <w:vAlign w:val="center"/>
            <w:hideMark/>
          </w:tcPr>
          <w:p w:rsidR="007E3D5F" w:rsidRPr="004636DD" w:rsidRDefault="007E3D5F" w:rsidP="00B15620">
            <w:pPr>
              <w:spacing w:after="0" w:line="240" w:lineRule="auto"/>
              <w:rPr>
                <w:b/>
                <w:bCs/>
                <w:szCs w:val="24"/>
              </w:rPr>
            </w:pPr>
          </w:p>
        </w:tc>
        <w:tc>
          <w:tcPr>
            <w:tcW w:w="7371" w:type="dxa"/>
            <w:gridSpan w:val="2"/>
            <w:vMerge/>
            <w:shd w:val="clear" w:color="auto" w:fill="FBD4B4" w:themeFill="accent6" w:themeFillTint="66"/>
            <w:vAlign w:val="center"/>
          </w:tcPr>
          <w:p w:rsidR="007E3D5F" w:rsidRPr="004636DD" w:rsidRDefault="007E3D5F" w:rsidP="00B15620">
            <w:pPr>
              <w:spacing w:after="0" w:line="240" w:lineRule="auto"/>
              <w:rPr>
                <w:b/>
                <w:bCs/>
                <w:szCs w:val="24"/>
              </w:rPr>
            </w:pPr>
          </w:p>
        </w:tc>
        <w:tc>
          <w:tcPr>
            <w:tcW w:w="1134" w:type="dxa"/>
            <w:shd w:val="clear" w:color="auto" w:fill="FBD4B4" w:themeFill="accent6" w:themeFillTint="66"/>
            <w:noWrap/>
            <w:vAlign w:val="center"/>
            <w:hideMark/>
          </w:tcPr>
          <w:p w:rsidR="007E3D5F" w:rsidRPr="00256B5F" w:rsidRDefault="007E3D5F" w:rsidP="00E34BA2">
            <w:pPr>
              <w:spacing w:after="0" w:line="240" w:lineRule="auto"/>
              <w:jc w:val="center"/>
              <w:rPr>
                <w:b/>
                <w:bCs/>
                <w:szCs w:val="24"/>
              </w:rPr>
            </w:pPr>
            <w:r>
              <w:rPr>
                <w:b/>
                <w:bCs/>
                <w:szCs w:val="24"/>
              </w:rPr>
              <w:t>2023</w:t>
            </w:r>
          </w:p>
        </w:tc>
        <w:tc>
          <w:tcPr>
            <w:tcW w:w="851" w:type="dxa"/>
            <w:shd w:val="clear" w:color="auto" w:fill="FBD4B4" w:themeFill="accent6" w:themeFillTint="66"/>
            <w:noWrap/>
            <w:vAlign w:val="center"/>
            <w:hideMark/>
          </w:tcPr>
          <w:p w:rsidR="007E3D5F" w:rsidRPr="00256B5F" w:rsidRDefault="007E3D5F" w:rsidP="00E34BA2">
            <w:pPr>
              <w:spacing w:after="0" w:line="240" w:lineRule="auto"/>
              <w:jc w:val="center"/>
              <w:rPr>
                <w:b/>
                <w:bCs/>
                <w:szCs w:val="24"/>
              </w:rPr>
            </w:pPr>
            <w:r>
              <w:rPr>
                <w:b/>
                <w:bCs/>
                <w:szCs w:val="24"/>
              </w:rPr>
              <w:t>2024</w:t>
            </w:r>
          </w:p>
        </w:tc>
        <w:tc>
          <w:tcPr>
            <w:tcW w:w="793"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2025</w:t>
            </w:r>
          </w:p>
        </w:tc>
        <w:tc>
          <w:tcPr>
            <w:tcW w:w="766"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2026</w:t>
            </w:r>
          </w:p>
        </w:tc>
        <w:tc>
          <w:tcPr>
            <w:tcW w:w="709"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2027</w:t>
            </w:r>
          </w:p>
        </w:tc>
        <w:tc>
          <w:tcPr>
            <w:tcW w:w="709"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2028</w:t>
            </w:r>
          </w:p>
        </w:tc>
      </w:tr>
      <w:tr w:rsidR="005F1F52" w:rsidRPr="00AC3D97" w:rsidTr="0094337D">
        <w:trPr>
          <w:trHeight w:hRule="exact" w:val="721"/>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94337D" w:rsidRDefault="0094337D" w:rsidP="00B15620">
            <w:pPr>
              <w:spacing w:after="0" w:line="240" w:lineRule="auto"/>
              <w:rPr>
                <w:szCs w:val="22"/>
              </w:rPr>
            </w:pPr>
            <w:r w:rsidRPr="0094337D">
              <w:rPr>
                <w:sz w:val="22"/>
                <w:szCs w:val="22"/>
              </w:rPr>
              <w:t>Okul Dışı Öğrenme Ortamları Kapsamında Düzenlenen Gezi/Etkinlik Sayısı</w:t>
            </w:r>
          </w:p>
        </w:tc>
        <w:tc>
          <w:tcPr>
            <w:tcW w:w="1134" w:type="dxa"/>
            <w:shd w:val="clear" w:color="auto" w:fill="auto"/>
            <w:noWrap/>
            <w:vAlign w:val="center"/>
          </w:tcPr>
          <w:p w:rsidR="005F1F52" w:rsidRPr="004636DD" w:rsidRDefault="00BB5C8F" w:rsidP="00B15620">
            <w:pPr>
              <w:spacing w:after="0" w:line="240" w:lineRule="auto"/>
              <w:jc w:val="center"/>
              <w:rPr>
                <w:szCs w:val="22"/>
              </w:rPr>
            </w:pPr>
            <w:r>
              <w:rPr>
                <w:szCs w:val="22"/>
              </w:rPr>
              <w:t>2</w:t>
            </w:r>
          </w:p>
        </w:tc>
        <w:tc>
          <w:tcPr>
            <w:tcW w:w="851" w:type="dxa"/>
            <w:shd w:val="clear" w:color="auto" w:fill="auto"/>
            <w:noWrap/>
            <w:vAlign w:val="center"/>
          </w:tcPr>
          <w:p w:rsidR="005F1F52" w:rsidRPr="004636DD" w:rsidRDefault="00BB5C8F" w:rsidP="00B15620">
            <w:pPr>
              <w:spacing w:after="0" w:line="240" w:lineRule="auto"/>
              <w:jc w:val="center"/>
              <w:rPr>
                <w:szCs w:val="22"/>
              </w:rPr>
            </w:pPr>
            <w:r>
              <w:rPr>
                <w:szCs w:val="22"/>
              </w:rPr>
              <w:t>3</w:t>
            </w:r>
          </w:p>
        </w:tc>
        <w:tc>
          <w:tcPr>
            <w:tcW w:w="793" w:type="dxa"/>
            <w:vAlign w:val="center"/>
          </w:tcPr>
          <w:p w:rsidR="005F1F52" w:rsidRPr="004636DD" w:rsidRDefault="00BB5C8F" w:rsidP="00B15620">
            <w:pPr>
              <w:spacing w:after="0" w:line="240" w:lineRule="auto"/>
              <w:jc w:val="center"/>
              <w:rPr>
                <w:szCs w:val="22"/>
              </w:rPr>
            </w:pPr>
            <w:r>
              <w:rPr>
                <w:szCs w:val="22"/>
              </w:rPr>
              <w:t>4</w:t>
            </w:r>
          </w:p>
        </w:tc>
        <w:tc>
          <w:tcPr>
            <w:tcW w:w="766" w:type="dxa"/>
            <w:vAlign w:val="center"/>
          </w:tcPr>
          <w:p w:rsidR="005F1F52" w:rsidRPr="004636DD" w:rsidRDefault="00BB5C8F" w:rsidP="00B15620">
            <w:pPr>
              <w:spacing w:after="0" w:line="240" w:lineRule="auto"/>
              <w:jc w:val="center"/>
              <w:rPr>
                <w:szCs w:val="22"/>
              </w:rPr>
            </w:pPr>
            <w:r>
              <w:rPr>
                <w:szCs w:val="22"/>
              </w:rPr>
              <w:t>4</w:t>
            </w:r>
          </w:p>
        </w:tc>
        <w:tc>
          <w:tcPr>
            <w:tcW w:w="709" w:type="dxa"/>
            <w:vAlign w:val="center"/>
          </w:tcPr>
          <w:p w:rsidR="005F1F52" w:rsidRPr="004636DD" w:rsidRDefault="00BB5C8F" w:rsidP="00B15620">
            <w:pPr>
              <w:spacing w:after="0" w:line="240" w:lineRule="auto"/>
              <w:jc w:val="center"/>
              <w:rPr>
                <w:szCs w:val="22"/>
              </w:rPr>
            </w:pPr>
            <w:r>
              <w:rPr>
                <w:szCs w:val="22"/>
              </w:rPr>
              <w:t>4</w:t>
            </w:r>
          </w:p>
        </w:tc>
        <w:tc>
          <w:tcPr>
            <w:tcW w:w="709" w:type="dxa"/>
            <w:vAlign w:val="center"/>
          </w:tcPr>
          <w:p w:rsidR="005F1F52" w:rsidRPr="004636DD" w:rsidRDefault="00BB5C8F" w:rsidP="00B15620">
            <w:pPr>
              <w:spacing w:after="0" w:line="240" w:lineRule="auto"/>
              <w:jc w:val="center"/>
              <w:rPr>
                <w:szCs w:val="22"/>
              </w:rPr>
            </w:pPr>
            <w:r>
              <w:rPr>
                <w:szCs w:val="22"/>
              </w:rPr>
              <w:t>4</w:t>
            </w:r>
          </w:p>
        </w:tc>
      </w:tr>
      <w:tr w:rsidR="00CC22C1" w:rsidRPr="00AC3D97" w:rsidTr="00832813">
        <w:trPr>
          <w:trHeight w:val="547"/>
        </w:trPr>
        <w:tc>
          <w:tcPr>
            <w:tcW w:w="1242" w:type="dxa"/>
            <w:vMerge w:val="restart"/>
            <w:shd w:val="clear" w:color="auto" w:fill="auto"/>
            <w:vAlign w:val="center"/>
          </w:tcPr>
          <w:p w:rsidR="00CC22C1" w:rsidRPr="000F4151" w:rsidRDefault="00CC22C1" w:rsidP="00157272">
            <w:pPr>
              <w:rPr>
                <w:b/>
                <w:bCs/>
                <w:color w:val="FF0000"/>
                <w:szCs w:val="24"/>
              </w:rPr>
            </w:pPr>
            <w:r w:rsidRPr="000F4151">
              <w:rPr>
                <w:b/>
                <w:bCs/>
                <w:color w:val="FF0000"/>
                <w:szCs w:val="24"/>
              </w:rPr>
              <w:t>PG.2.</w:t>
            </w:r>
            <w:r w:rsidR="00157272">
              <w:rPr>
                <w:b/>
                <w:bCs/>
                <w:color w:val="FF0000"/>
                <w:szCs w:val="24"/>
              </w:rPr>
              <w:t>2</w:t>
            </w:r>
            <w:r w:rsidRPr="000F4151">
              <w:rPr>
                <w:b/>
                <w:bCs/>
                <w:color w:val="FF0000"/>
                <w:szCs w:val="24"/>
              </w:rPr>
              <w:t>.</w:t>
            </w:r>
            <w:r w:rsidR="00157272">
              <w:rPr>
                <w:b/>
                <w:bCs/>
                <w:color w:val="FF0000"/>
                <w:szCs w:val="24"/>
              </w:rPr>
              <w:t>2</w:t>
            </w:r>
          </w:p>
        </w:tc>
        <w:tc>
          <w:tcPr>
            <w:tcW w:w="1843" w:type="dxa"/>
            <w:vMerge w:val="restart"/>
            <w:vAlign w:val="center"/>
          </w:tcPr>
          <w:p w:rsidR="00CC22C1" w:rsidRPr="0076722A" w:rsidRDefault="00CC22C1" w:rsidP="00D7288C">
            <w:pPr>
              <w:spacing w:after="0" w:line="240" w:lineRule="auto"/>
              <w:rPr>
                <w:szCs w:val="22"/>
              </w:rPr>
            </w:pPr>
            <w:r w:rsidRPr="0076722A">
              <w:rPr>
                <w:sz w:val="22"/>
                <w:szCs w:val="22"/>
              </w:rPr>
              <w:t>Değerler eğitimi</w:t>
            </w:r>
          </w:p>
        </w:tc>
        <w:tc>
          <w:tcPr>
            <w:tcW w:w="5528" w:type="dxa"/>
            <w:shd w:val="clear" w:color="auto" w:fill="auto"/>
            <w:vAlign w:val="center"/>
          </w:tcPr>
          <w:p w:rsidR="00CC22C1" w:rsidRPr="00FD4051" w:rsidRDefault="00CC22C1" w:rsidP="00157272">
            <w:pPr>
              <w:spacing w:after="0" w:line="240" w:lineRule="auto"/>
              <w:rPr>
                <w:b/>
                <w:color w:val="FF0000"/>
                <w:szCs w:val="22"/>
              </w:rPr>
            </w:pPr>
            <w:r>
              <w:rPr>
                <w:b/>
                <w:color w:val="FF0000"/>
                <w:sz w:val="22"/>
                <w:szCs w:val="22"/>
              </w:rPr>
              <w:t>PG.2.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.1 </w:t>
            </w:r>
            <w:r w:rsidRPr="00E8082B">
              <w:rPr>
                <w:sz w:val="22"/>
                <w:szCs w:val="22"/>
              </w:rPr>
              <w:t>Değerler Eğitimi kapsamında düzenlenen faaliyet sayısı</w:t>
            </w:r>
          </w:p>
        </w:tc>
        <w:tc>
          <w:tcPr>
            <w:tcW w:w="1134" w:type="dxa"/>
            <w:shd w:val="clear" w:color="auto" w:fill="auto"/>
            <w:noWrap/>
            <w:vAlign w:val="center"/>
          </w:tcPr>
          <w:p w:rsidR="00CC22C1" w:rsidRPr="004636DD" w:rsidRDefault="00375C35" w:rsidP="00B15620">
            <w:pPr>
              <w:spacing w:after="0" w:line="240" w:lineRule="auto"/>
              <w:jc w:val="center"/>
              <w:rPr>
                <w:szCs w:val="22"/>
              </w:rPr>
            </w:pPr>
            <w:r>
              <w:rPr>
                <w:szCs w:val="22"/>
              </w:rPr>
              <w:t>6</w:t>
            </w:r>
          </w:p>
        </w:tc>
        <w:tc>
          <w:tcPr>
            <w:tcW w:w="851" w:type="dxa"/>
            <w:shd w:val="clear" w:color="auto" w:fill="auto"/>
            <w:noWrap/>
            <w:vAlign w:val="center"/>
          </w:tcPr>
          <w:p w:rsidR="00CC22C1" w:rsidRPr="004636DD" w:rsidRDefault="00BB5C8F" w:rsidP="00B15620">
            <w:pPr>
              <w:spacing w:after="0" w:line="240" w:lineRule="auto"/>
              <w:jc w:val="center"/>
              <w:rPr>
                <w:szCs w:val="22"/>
              </w:rPr>
            </w:pPr>
            <w:r>
              <w:rPr>
                <w:szCs w:val="22"/>
              </w:rPr>
              <w:t>6</w:t>
            </w:r>
          </w:p>
        </w:tc>
        <w:tc>
          <w:tcPr>
            <w:tcW w:w="793" w:type="dxa"/>
            <w:vAlign w:val="center"/>
          </w:tcPr>
          <w:p w:rsidR="00CC22C1" w:rsidRPr="004636DD" w:rsidRDefault="00BB5C8F" w:rsidP="00B15620">
            <w:pPr>
              <w:spacing w:after="0" w:line="240" w:lineRule="auto"/>
              <w:jc w:val="center"/>
              <w:rPr>
                <w:szCs w:val="22"/>
              </w:rPr>
            </w:pPr>
            <w:r>
              <w:rPr>
                <w:szCs w:val="22"/>
              </w:rPr>
              <w:t>8</w:t>
            </w:r>
          </w:p>
        </w:tc>
        <w:tc>
          <w:tcPr>
            <w:tcW w:w="766" w:type="dxa"/>
            <w:vAlign w:val="center"/>
          </w:tcPr>
          <w:p w:rsidR="00CC22C1" w:rsidRPr="004636DD" w:rsidRDefault="00BB5C8F" w:rsidP="00B15620">
            <w:pPr>
              <w:spacing w:after="0" w:line="240" w:lineRule="auto"/>
              <w:jc w:val="center"/>
              <w:rPr>
                <w:szCs w:val="22"/>
              </w:rPr>
            </w:pPr>
            <w:r>
              <w:rPr>
                <w:szCs w:val="22"/>
              </w:rPr>
              <w:t>9</w:t>
            </w:r>
          </w:p>
        </w:tc>
        <w:tc>
          <w:tcPr>
            <w:tcW w:w="709" w:type="dxa"/>
            <w:vAlign w:val="center"/>
          </w:tcPr>
          <w:p w:rsidR="00CC22C1" w:rsidRPr="004636DD" w:rsidRDefault="00BB5C8F" w:rsidP="00B15620">
            <w:pPr>
              <w:spacing w:after="0" w:line="240" w:lineRule="auto"/>
              <w:jc w:val="center"/>
              <w:rPr>
                <w:szCs w:val="22"/>
              </w:rPr>
            </w:pPr>
            <w:r>
              <w:rPr>
                <w:szCs w:val="22"/>
              </w:rPr>
              <w:t>9</w:t>
            </w:r>
          </w:p>
        </w:tc>
        <w:tc>
          <w:tcPr>
            <w:tcW w:w="709" w:type="dxa"/>
            <w:vAlign w:val="center"/>
          </w:tcPr>
          <w:p w:rsidR="00CC22C1" w:rsidRPr="004636DD" w:rsidRDefault="00BB5C8F" w:rsidP="00B15620">
            <w:pPr>
              <w:spacing w:after="0" w:line="240" w:lineRule="auto"/>
              <w:jc w:val="center"/>
              <w:rPr>
                <w:szCs w:val="22"/>
              </w:rPr>
            </w:pPr>
            <w:r>
              <w:rPr>
                <w:szCs w:val="22"/>
              </w:rPr>
              <w:t>10</w:t>
            </w:r>
          </w:p>
        </w:tc>
      </w:tr>
      <w:tr w:rsidR="00CC22C1" w:rsidRPr="00AC3D97" w:rsidTr="00832813">
        <w:trPr>
          <w:trHeight w:val="547"/>
        </w:trPr>
        <w:tc>
          <w:tcPr>
            <w:tcW w:w="1242" w:type="dxa"/>
            <w:vMerge/>
            <w:shd w:val="clear" w:color="auto" w:fill="auto"/>
            <w:vAlign w:val="center"/>
          </w:tcPr>
          <w:p w:rsidR="00CC22C1" w:rsidRPr="004636DD" w:rsidRDefault="00CC22C1" w:rsidP="00B15620">
            <w:pPr>
              <w:spacing w:after="0" w:line="240" w:lineRule="auto"/>
              <w:rPr>
                <w:szCs w:val="22"/>
              </w:rPr>
            </w:pPr>
          </w:p>
        </w:tc>
        <w:tc>
          <w:tcPr>
            <w:tcW w:w="1843" w:type="dxa"/>
            <w:vMerge/>
            <w:vAlign w:val="center"/>
          </w:tcPr>
          <w:p w:rsidR="00CC22C1" w:rsidRPr="00A82F83" w:rsidRDefault="00CC22C1" w:rsidP="00B15620">
            <w:pPr>
              <w:spacing w:after="0" w:line="240" w:lineRule="auto"/>
              <w:rPr>
                <w:szCs w:val="22"/>
              </w:rPr>
            </w:pPr>
          </w:p>
        </w:tc>
        <w:tc>
          <w:tcPr>
            <w:tcW w:w="5528" w:type="dxa"/>
            <w:shd w:val="clear" w:color="auto" w:fill="auto"/>
            <w:vAlign w:val="center"/>
          </w:tcPr>
          <w:p w:rsidR="00CC22C1" w:rsidRPr="00A82F83" w:rsidRDefault="00CC22C1" w:rsidP="00157272">
            <w:pPr>
              <w:spacing w:after="0" w:line="240" w:lineRule="auto"/>
              <w:rPr>
                <w:szCs w:val="22"/>
              </w:rPr>
            </w:pPr>
            <w:r>
              <w:rPr>
                <w:b/>
                <w:color w:val="FF0000"/>
                <w:sz w:val="22"/>
                <w:szCs w:val="22"/>
              </w:rPr>
              <w:t>PG 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.2 </w:t>
            </w:r>
            <w:r w:rsidRPr="00E8082B">
              <w:rPr>
                <w:sz w:val="22"/>
                <w:szCs w:val="22"/>
              </w:rPr>
              <w:t>Değerler Eğitimi kapsamında düzenlenen faaliyetlere katılan öğrenci oranı (%)</w:t>
            </w:r>
          </w:p>
        </w:tc>
        <w:tc>
          <w:tcPr>
            <w:tcW w:w="1134" w:type="dxa"/>
            <w:shd w:val="clear" w:color="auto" w:fill="auto"/>
            <w:noWrap/>
            <w:vAlign w:val="center"/>
          </w:tcPr>
          <w:p w:rsidR="00CC22C1" w:rsidRPr="004636DD" w:rsidRDefault="00375C35" w:rsidP="00B15620">
            <w:pPr>
              <w:spacing w:after="0" w:line="240" w:lineRule="auto"/>
              <w:jc w:val="center"/>
              <w:rPr>
                <w:szCs w:val="22"/>
              </w:rPr>
            </w:pPr>
            <w:r>
              <w:rPr>
                <w:szCs w:val="22"/>
              </w:rPr>
              <w:t>55</w:t>
            </w:r>
          </w:p>
        </w:tc>
        <w:tc>
          <w:tcPr>
            <w:tcW w:w="851" w:type="dxa"/>
            <w:shd w:val="clear" w:color="auto" w:fill="auto"/>
            <w:noWrap/>
            <w:vAlign w:val="center"/>
          </w:tcPr>
          <w:p w:rsidR="00CC22C1" w:rsidRPr="004636DD" w:rsidRDefault="00375C35" w:rsidP="00B15620">
            <w:pPr>
              <w:spacing w:after="0" w:line="240" w:lineRule="auto"/>
              <w:jc w:val="center"/>
              <w:rPr>
                <w:szCs w:val="22"/>
              </w:rPr>
            </w:pPr>
            <w:r>
              <w:rPr>
                <w:szCs w:val="22"/>
              </w:rPr>
              <w:t>70</w:t>
            </w:r>
          </w:p>
        </w:tc>
        <w:tc>
          <w:tcPr>
            <w:tcW w:w="793" w:type="dxa"/>
            <w:vAlign w:val="center"/>
          </w:tcPr>
          <w:p w:rsidR="00CC22C1" w:rsidRPr="004636DD" w:rsidRDefault="00375C35" w:rsidP="00B15620">
            <w:pPr>
              <w:spacing w:after="0" w:line="240" w:lineRule="auto"/>
              <w:jc w:val="center"/>
              <w:rPr>
                <w:szCs w:val="22"/>
              </w:rPr>
            </w:pPr>
            <w:r>
              <w:rPr>
                <w:szCs w:val="22"/>
              </w:rPr>
              <w:t>80</w:t>
            </w:r>
          </w:p>
        </w:tc>
        <w:tc>
          <w:tcPr>
            <w:tcW w:w="766" w:type="dxa"/>
            <w:vAlign w:val="center"/>
          </w:tcPr>
          <w:p w:rsidR="00CC22C1" w:rsidRPr="004636DD" w:rsidRDefault="00375C35" w:rsidP="00B15620">
            <w:pPr>
              <w:spacing w:after="0" w:line="240" w:lineRule="auto"/>
              <w:jc w:val="center"/>
              <w:rPr>
                <w:szCs w:val="22"/>
              </w:rPr>
            </w:pPr>
            <w:r>
              <w:rPr>
                <w:szCs w:val="22"/>
              </w:rPr>
              <w:t>100</w:t>
            </w:r>
          </w:p>
        </w:tc>
        <w:tc>
          <w:tcPr>
            <w:tcW w:w="709" w:type="dxa"/>
            <w:vAlign w:val="center"/>
          </w:tcPr>
          <w:p w:rsidR="00CC22C1" w:rsidRPr="004636DD" w:rsidRDefault="00375C35" w:rsidP="00B15620">
            <w:pPr>
              <w:spacing w:after="0" w:line="240" w:lineRule="auto"/>
              <w:jc w:val="center"/>
              <w:rPr>
                <w:szCs w:val="22"/>
              </w:rPr>
            </w:pPr>
            <w:r>
              <w:rPr>
                <w:szCs w:val="22"/>
              </w:rPr>
              <w:t>100</w:t>
            </w:r>
          </w:p>
        </w:tc>
        <w:tc>
          <w:tcPr>
            <w:tcW w:w="709" w:type="dxa"/>
            <w:vAlign w:val="center"/>
          </w:tcPr>
          <w:p w:rsidR="00CC22C1" w:rsidRPr="004636DD" w:rsidRDefault="00375C35" w:rsidP="00B15620">
            <w:pPr>
              <w:spacing w:after="0" w:line="240" w:lineRule="auto"/>
              <w:jc w:val="center"/>
              <w:rPr>
                <w:szCs w:val="22"/>
              </w:rPr>
            </w:pPr>
            <w:r>
              <w:rPr>
                <w:szCs w:val="22"/>
              </w:rPr>
              <w:t>100</w:t>
            </w:r>
          </w:p>
        </w:tc>
      </w:tr>
      <w:tr w:rsidR="00CC20A7" w:rsidRPr="00AC3D97" w:rsidTr="00CC20A7">
        <w:trPr>
          <w:trHeight w:hRule="exact" w:val="871"/>
        </w:trPr>
        <w:tc>
          <w:tcPr>
            <w:tcW w:w="1242" w:type="dxa"/>
            <w:shd w:val="clear" w:color="auto" w:fill="auto"/>
            <w:vAlign w:val="center"/>
          </w:tcPr>
          <w:p w:rsidR="00CC20A7" w:rsidRPr="006E2FE5" w:rsidRDefault="00CC20A7" w:rsidP="00157272">
            <w:pPr>
              <w:spacing w:after="0" w:line="240" w:lineRule="auto"/>
              <w:rPr>
                <w:color w:val="FF0000"/>
                <w:szCs w:val="24"/>
              </w:rPr>
            </w:pPr>
            <w:r w:rsidRPr="006E2FE5">
              <w:rPr>
                <w:b/>
                <w:bCs/>
                <w:color w:val="FF0000"/>
                <w:szCs w:val="24"/>
              </w:rPr>
              <w:t>PG.2.2.</w:t>
            </w:r>
            <w:r w:rsidR="00157272">
              <w:rPr>
                <w:b/>
                <w:bCs/>
                <w:color w:val="FF0000"/>
                <w:szCs w:val="24"/>
              </w:rPr>
              <w:t>3</w:t>
            </w:r>
          </w:p>
        </w:tc>
        <w:tc>
          <w:tcPr>
            <w:tcW w:w="7371" w:type="dxa"/>
            <w:gridSpan w:val="2"/>
            <w:vAlign w:val="center"/>
          </w:tcPr>
          <w:p w:rsidR="00CC20A7" w:rsidRPr="001A4529" w:rsidRDefault="00CC20A7" w:rsidP="00B15620">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34" w:type="dxa"/>
            <w:shd w:val="clear" w:color="auto" w:fill="auto"/>
            <w:noWrap/>
            <w:vAlign w:val="center"/>
          </w:tcPr>
          <w:p w:rsidR="00CC20A7" w:rsidRPr="001A4529" w:rsidRDefault="00375C35" w:rsidP="00B15620">
            <w:pPr>
              <w:spacing w:after="0" w:line="240" w:lineRule="auto"/>
              <w:jc w:val="center"/>
              <w:rPr>
                <w:szCs w:val="22"/>
              </w:rPr>
            </w:pPr>
            <w:r>
              <w:rPr>
                <w:szCs w:val="22"/>
              </w:rPr>
              <w:t>20</w:t>
            </w:r>
          </w:p>
        </w:tc>
        <w:tc>
          <w:tcPr>
            <w:tcW w:w="851" w:type="dxa"/>
            <w:shd w:val="clear" w:color="auto" w:fill="auto"/>
            <w:vAlign w:val="center"/>
          </w:tcPr>
          <w:p w:rsidR="00CC20A7" w:rsidRPr="001A4529" w:rsidRDefault="00375C35" w:rsidP="00B15620">
            <w:pPr>
              <w:spacing w:after="0" w:line="240" w:lineRule="auto"/>
              <w:jc w:val="center"/>
              <w:rPr>
                <w:szCs w:val="22"/>
              </w:rPr>
            </w:pPr>
            <w:r>
              <w:rPr>
                <w:szCs w:val="22"/>
              </w:rPr>
              <w:t>30</w:t>
            </w:r>
          </w:p>
        </w:tc>
        <w:tc>
          <w:tcPr>
            <w:tcW w:w="793" w:type="dxa"/>
            <w:shd w:val="clear" w:color="auto" w:fill="auto"/>
            <w:vAlign w:val="center"/>
          </w:tcPr>
          <w:p w:rsidR="00CC20A7" w:rsidRPr="001A4529" w:rsidRDefault="00375C35" w:rsidP="00B15620">
            <w:pPr>
              <w:spacing w:after="0" w:line="240" w:lineRule="auto"/>
              <w:jc w:val="center"/>
              <w:rPr>
                <w:szCs w:val="22"/>
              </w:rPr>
            </w:pPr>
            <w:r>
              <w:rPr>
                <w:szCs w:val="22"/>
              </w:rPr>
              <w:t>45</w:t>
            </w:r>
          </w:p>
        </w:tc>
        <w:tc>
          <w:tcPr>
            <w:tcW w:w="766" w:type="dxa"/>
            <w:shd w:val="clear" w:color="auto" w:fill="auto"/>
            <w:vAlign w:val="center"/>
          </w:tcPr>
          <w:p w:rsidR="00CC20A7" w:rsidRPr="001A4529" w:rsidRDefault="00375C35" w:rsidP="00B15620">
            <w:pPr>
              <w:spacing w:after="0" w:line="240" w:lineRule="auto"/>
              <w:jc w:val="center"/>
              <w:rPr>
                <w:szCs w:val="22"/>
              </w:rPr>
            </w:pPr>
            <w:r>
              <w:rPr>
                <w:szCs w:val="22"/>
              </w:rPr>
              <w:t>60</w:t>
            </w:r>
          </w:p>
        </w:tc>
        <w:tc>
          <w:tcPr>
            <w:tcW w:w="709" w:type="dxa"/>
            <w:shd w:val="clear" w:color="auto" w:fill="auto"/>
            <w:vAlign w:val="center"/>
          </w:tcPr>
          <w:p w:rsidR="00CC20A7" w:rsidRPr="001A4529" w:rsidRDefault="00375C35" w:rsidP="00B15620">
            <w:pPr>
              <w:spacing w:after="0" w:line="240" w:lineRule="auto"/>
              <w:jc w:val="center"/>
              <w:rPr>
                <w:szCs w:val="22"/>
              </w:rPr>
            </w:pPr>
            <w:r>
              <w:rPr>
                <w:szCs w:val="22"/>
              </w:rPr>
              <w:t>70</w:t>
            </w:r>
          </w:p>
        </w:tc>
        <w:tc>
          <w:tcPr>
            <w:tcW w:w="709" w:type="dxa"/>
            <w:shd w:val="clear" w:color="auto" w:fill="auto"/>
            <w:vAlign w:val="center"/>
          </w:tcPr>
          <w:p w:rsidR="00CC20A7" w:rsidRPr="001A4529" w:rsidRDefault="00375C35" w:rsidP="00B15620">
            <w:pPr>
              <w:spacing w:after="0" w:line="240" w:lineRule="auto"/>
              <w:jc w:val="center"/>
              <w:rPr>
                <w:szCs w:val="22"/>
              </w:rPr>
            </w:pPr>
            <w:r>
              <w:rPr>
                <w:szCs w:val="22"/>
              </w:rPr>
              <w:t>90</w:t>
            </w:r>
          </w:p>
        </w:tc>
      </w:tr>
      <w:tr w:rsidR="00CC22C1" w:rsidRPr="001A4529" w:rsidTr="00AD5F72">
        <w:trPr>
          <w:trHeight w:val="495"/>
        </w:trPr>
        <w:tc>
          <w:tcPr>
            <w:tcW w:w="1242" w:type="dxa"/>
            <w:vMerge w:val="restart"/>
            <w:shd w:val="clear" w:color="auto" w:fill="auto"/>
            <w:vAlign w:val="center"/>
          </w:tcPr>
          <w:p w:rsidR="00CC22C1" w:rsidRPr="006E2FE5" w:rsidRDefault="00CC22C1" w:rsidP="00157272">
            <w:pPr>
              <w:spacing w:after="0" w:line="240" w:lineRule="auto"/>
              <w:rPr>
                <w:b/>
                <w:bCs/>
                <w:color w:val="FF0000"/>
                <w:szCs w:val="24"/>
              </w:rPr>
            </w:pPr>
            <w:r w:rsidRPr="006E2FE5">
              <w:rPr>
                <w:b/>
                <w:bCs/>
                <w:color w:val="FF0000"/>
                <w:szCs w:val="24"/>
              </w:rPr>
              <w:t>PG.2.2.</w:t>
            </w:r>
            <w:r w:rsidR="00157272">
              <w:rPr>
                <w:b/>
                <w:bCs/>
                <w:color w:val="FF0000"/>
                <w:szCs w:val="24"/>
              </w:rPr>
              <w:t>4</w:t>
            </w:r>
          </w:p>
        </w:tc>
        <w:tc>
          <w:tcPr>
            <w:tcW w:w="1843" w:type="dxa"/>
            <w:vMerge w:val="restart"/>
            <w:vAlign w:val="center"/>
          </w:tcPr>
          <w:p w:rsidR="00CC22C1" w:rsidRPr="00A82F83" w:rsidRDefault="00CC22C1"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rsidR="00CC22C1" w:rsidRPr="001A4529" w:rsidRDefault="00BB5C8F" w:rsidP="00B15620">
            <w:pPr>
              <w:spacing w:after="0" w:line="240" w:lineRule="auto"/>
              <w:jc w:val="center"/>
              <w:rPr>
                <w:szCs w:val="22"/>
              </w:rPr>
            </w:pPr>
            <w:r>
              <w:rPr>
                <w:szCs w:val="22"/>
              </w:rPr>
              <w:t>0</w:t>
            </w:r>
          </w:p>
        </w:tc>
        <w:tc>
          <w:tcPr>
            <w:tcW w:w="851" w:type="dxa"/>
            <w:shd w:val="clear" w:color="auto" w:fill="auto"/>
            <w:noWrap/>
            <w:vAlign w:val="center"/>
          </w:tcPr>
          <w:p w:rsidR="00CC22C1" w:rsidRPr="001A4529" w:rsidRDefault="00BB5C8F" w:rsidP="00B15620">
            <w:pPr>
              <w:spacing w:after="0" w:line="240" w:lineRule="auto"/>
              <w:jc w:val="center"/>
              <w:rPr>
                <w:szCs w:val="22"/>
              </w:rPr>
            </w:pPr>
            <w:r>
              <w:rPr>
                <w:szCs w:val="22"/>
              </w:rPr>
              <w:t>1</w:t>
            </w:r>
          </w:p>
        </w:tc>
        <w:tc>
          <w:tcPr>
            <w:tcW w:w="793" w:type="dxa"/>
            <w:vAlign w:val="center"/>
          </w:tcPr>
          <w:p w:rsidR="00CC22C1" w:rsidRPr="001A4529" w:rsidRDefault="00375C35" w:rsidP="00B15620">
            <w:pPr>
              <w:spacing w:after="0" w:line="240" w:lineRule="auto"/>
              <w:jc w:val="center"/>
              <w:rPr>
                <w:szCs w:val="22"/>
              </w:rPr>
            </w:pPr>
            <w:r>
              <w:rPr>
                <w:szCs w:val="22"/>
              </w:rPr>
              <w:t>3</w:t>
            </w:r>
          </w:p>
        </w:tc>
        <w:tc>
          <w:tcPr>
            <w:tcW w:w="766" w:type="dxa"/>
            <w:vAlign w:val="center"/>
          </w:tcPr>
          <w:p w:rsidR="00CC22C1" w:rsidRPr="001A4529" w:rsidRDefault="00375C35" w:rsidP="00B15620">
            <w:pPr>
              <w:spacing w:after="0" w:line="240" w:lineRule="auto"/>
              <w:jc w:val="center"/>
              <w:rPr>
                <w:szCs w:val="22"/>
              </w:rPr>
            </w:pPr>
            <w:r>
              <w:rPr>
                <w:szCs w:val="22"/>
              </w:rPr>
              <w:t>5</w:t>
            </w:r>
          </w:p>
        </w:tc>
        <w:tc>
          <w:tcPr>
            <w:tcW w:w="709" w:type="dxa"/>
            <w:vAlign w:val="center"/>
          </w:tcPr>
          <w:p w:rsidR="00CC22C1" w:rsidRPr="001A4529" w:rsidRDefault="00BB5C8F" w:rsidP="00B15620">
            <w:pPr>
              <w:spacing w:after="0" w:line="240" w:lineRule="auto"/>
              <w:jc w:val="center"/>
              <w:rPr>
                <w:szCs w:val="22"/>
              </w:rPr>
            </w:pPr>
            <w:r>
              <w:rPr>
                <w:szCs w:val="22"/>
              </w:rPr>
              <w:t>5</w:t>
            </w:r>
          </w:p>
        </w:tc>
        <w:tc>
          <w:tcPr>
            <w:tcW w:w="709" w:type="dxa"/>
            <w:vAlign w:val="center"/>
          </w:tcPr>
          <w:p w:rsidR="00CC22C1" w:rsidRPr="001A4529" w:rsidRDefault="00BB5C8F" w:rsidP="00B15620">
            <w:pPr>
              <w:spacing w:after="0" w:line="240" w:lineRule="auto"/>
              <w:jc w:val="center"/>
              <w:rPr>
                <w:szCs w:val="22"/>
              </w:rPr>
            </w:pPr>
            <w:r>
              <w:rPr>
                <w:szCs w:val="22"/>
              </w:rPr>
              <w:t>5</w:t>
            </w:r>
          </w:p>
        </w:tc>
      </w:tr>
      <w:tr w:rsidR="00CC22C1" w:rsidRPr="001A4529" w:rsidTr="00832813">
        <w:trPr>
          <w:trHeight w:val="20"/>
        </w:trPr>
        <w:tc>
          <w:tcPr>
            <w:tcW w:w="1242" w:type="dxa"/>
            <w:vMerge/>
            <w:shd w:val="clear" w:color="auto" w:fill="auto"/>
            <w:vAlign w:val="center"/>
          </w:tcPr>
          <w:p w:rsidR="00CC22C1" w:rsidRPr="006E2FE5" w:rsidRDefault="00CC22C1" w:rsidP="00B15620">
            <w:pPr>
              <w:spacing w:after="0" w:line="240" w:lineRule="auto"/>
              <w:rPr>
                <w:b/>
                <w:bCs/>
                <w:color w:val="FF0000"/>
                <w:szCs w:val="24"/>
              </w:rPr>
            </w:pPr>
          </w:p>
        </w:tc>
        <w:tc>
          <w:tcPr>
            <w:tcW w:w="1843" w:type="dxa"/>
            <w:vMerge/>
            <w:vAlign w:val="center"/>
          </w:tcPr>
          <w:p w:rsidR="00CC22C1" w:rsidRPr="00A82F83" w:rsidRDefault="00CC22C1" w:rsidP="00B15620">
            <w:pPr>
              <w:spacing w:after="0" w:line="240" w:lineRule="auto"/>
              <w:rPr>
                <w:szCs w:val="22"/>
              </w:rPr>
            </w:pPr>
          </w:p>
        </w:tc>
        <w:tc>
          <w:tcPr>
            <w:tcW w:w="5528" w:type="dxa"/>
            <w:shd w:val="clear" w:color="auto" w:fill="auto"/>
            <w:vAlign w:val="center"/>
          </w:tcPr>
          <w:p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rsidR="00CC22C1" w:rsidRPr="001A4529" w:rsidRDefault="00375C35" w:rsidP="00B15620">
            <w:pPr>
              <w:spacing w:after="0" w:line="240" w:lineRule="auto"/>
              <w:jc w:val="center"/>
              <w:rPr>
                <w:szCs w:val="22"/>
              </w:rPr>
            </w:pPr>
            <w:r>
              <w:rPr>
                <w:szCs w:val="22"/>
              </w:rPr>
              <w:t>60</w:t>
            </w:r>
          </w:p>
        </w:tc>
        <w:tc>
          <w:tcPr>
            <w:tcW w:w="851" w:type="dxa"/>
            <w:shd w:val="clear" w:color="auto" w:fill="auto"/>
            <w:noWrap/>
            <w:vAlign w:val="center"/>
          </w:tcPr>
          <w:p w:rsidR="00CC22C1" w:rsidRPr="001A4529" w:rsidRDefault="00375C35" w:rsidP="00B15620">
            <w:pPr>
              <w:spacing w:after="0" w:line="240" w:lineRule="auto"/>
              <w:jc w:val="center"/>
              <w:rPr>
                <w:szCs w:val="22"/>
              </w:rPr>
            </w:pPr>
            <w:r>
              <w:rPr>
                <w:szCs w:val="22"/>
              </w:rPr>
              <w:t>70</w:t>
            </w:r>
          </w:p>
        </w:tc>
        <w:tc>
          <w:tcPr>
            <w:tcW w:w="793" w:type="dxa"/>
            <w:vAlign w:val="center"/>
          </w:tcPr>
          <w:p w:rsidR="00CC22C1" w:rsidRPr="001A4529" w:rsidRDefault="00375C35" w:rsidP="00B15620">
            <w:pPr>
              <w:spacing w:after="0" w:line="240" w:lineRule="auto"/>
              <w:jc w:val="center"/>
              <w:rPr>
                <w:szCs w:val="22"/>
              </w:rPr>
            </w:pPr>
            <w:r>
              <w:rPr>
                <w:szCs w:val="22"/>
              </w:rPr>
              <w:t>80</w:t>
            </w:r>
          </w:p>
        </w:tc>
        <w:tc>
          <w:tcPr>
            <w:tcW w:w="766" w:type="dxa"/>
            <w:vAlign w:val="center"/>
          </w:tcPr>
          <w:p w:rsidR="00CC22C1" w:rsidRPr="001A4529" w:rsidRDefault="00375C35" w:rsidP="00B15620">
            <w:pPr>
              <w:spacing w:after="0" w:line="240" w:lineRule="auto"/>
              <w:jc w:val="center"/>
              <w:rPr>
                <w:szCs w:val="22"/>
              </w:rPr>
            </w:pPr>
            <w:r>
              <w:rPr>
                <w:szCs w:val="22"/>
              </w:rPr>
              <w:t>90</w:t>
            </w:r>
          </w:p>
        </w:tc>
        <w:tc>
          <w:tcPr>
            <w:tcW w:w="709" w:type="dxa"/>
            <w:vAlign w:val="center"/>
          </w:tcPr>
          <w:p w:rsidR="00CC22C1" w:rsidRPr="001A4529" w:rsidRDefault="00375C35" w:rsidP="00B15620">
            <w:pPr>
              <w:spacing w:after="0" w:line="240" w:lineRule="auto"/>
              <w:jc w:val="center"/>
              <w:rPr>
                <w:szCs w:val="22"/>
              </w:rPr>
            </w:pPr>
            <w:r>
              <w:rPr>
                <w:szCs w:val="22"/>
              </w:rPr>
              <w:t>100</w:t>
            </w:r>
          </w:p>
        </w:tc>
        <w:tc>
          <w:tcPr>
            <w:tcW w:w="709" w:type="dxa"/>
            <w:vAlign w:val="center"/>
          </w:tcPr>
          <w:p w:rsidR="00CC22C1" w:rsidRPr="001A4529" w:rsidRDefault="00375C35" w:rsidP="00B15620">
            <w:pPr>
              <w:spacing w:after="0" w:line="240" w:lineRule="auto"/>
              <w:jc w:val="center"/>
              <w:rPr>
                <w:szCs w:val="22"/>
              </w:rPr>
            </w:pPr>
            <w:r>
              <w:rPr>
                <w:szCs w:val="22"/>
              </w:rPr>
              <w:t>100</w:t>
            </w:r>
          </w:p>
        </w:tc>
      </w:tr>
      <w:tr w:rsidR="00CC22C1" w:rsidRPr="001A4529" w:rsidTr="004739C4">
        <w:trPr>
          <w:trHeight w:hRule="exact" w:val="340"/>
        </w:trPr>
        <w:tc>
          <w:tcPr>
            <w:tcW w:w="1242" w:type="dxa"/>
            <w:shd w:val="clear" w:color="auto" w:fill="auto"/>
            <w:vAlign w:val="center"/>
          </w:tcPr>
          <w:p w:rsidR="00CC22C1" w:rsidRPr="006E2FE5" w:rsidRDefault="00CC22C1" w:rsidP="00157272">
            <w:pPr>
              <w:spacing w:after="0" w:line="240" w:lineRule="auto"/>
              <w:rPr>
                <w:color w:val="FF0000"/>
                <w:szCs w:val="24"/>
              </w:rPr>
            </w:pPr>
            <w:r w:rsidRPr="006E2FE5">
              <w:rPr>
                <w:b/>
                <w:bCs/>
                <w:color w:val="FF0000"/>
                <w:szCs w:val="24"/>
              </w:rPr>
              <w:t>PG.2.2.</w:t>
            </w:r>
            <w:r w:rsidR="00157272">
              <w:rPr>
                <w:b/>
                <w:bCs/>
                <w:color w:val="FF0000"/>
                <w:szCs w:val="24"/>
              </w:rPr>
              <w:t>5</w:t>
            </w:r>
          </w:p>
        </w:tc>
        <w:tc>
          <w:tcPr>
            <w:tcW w:w="7371" w:type="dxa"/>
            <w:gridSpan w:val="2"/>
            <w:vAlign w:val="center"/>
          </w:tcPr>
          <w:p w:rsidR="00CC22C1" w:rsidRPr="00A82F83" w:rsidRDefault="00CC22C1" w:rsidP="00B15620">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rsidR="00CC22C1" w:rsidRPr="001A4529" w:rsidRDefault="00375C35" w:rsidP="00B15620">
            <w:pPr>
              <w:spacing w:after="0" w:line="240" w:lineRule="auto"/>
              <w:jc w:val="center"/>
              <w:rPr>
                <w:szCs w:val="22"/>
              </w:rPr>
            </w:pPr>
            <w:r>
              <w:rPr>
                <w:szCs w:val="22"/>
              </w:rPr>
              <w:t>50</w:t>
            </w:r>
          </w:p>
        </w:tc>
        <w:tc>
          <w:tcPr>
            <w:tcW w:w="851" w:type="dxa"/>
            <w:shd w:val="clear" w:color="auto" w:fill="auto"/>
            <w:noWrap/>
            <w:vAlign w:val="center"/>
          </w:tcPr>
          <w:p w:rsidR="00CC22C1" w:rsidRPr="001A4529" w:rsidRDefault="00375C35" w:rsidP="00B15620">
            <w:pPr>
              <w:spacing w:after="0" w:line="240" w:lineRule="auto"/>
              <w:jc w:val="center"/>
              <w:rPr>
                <w:szCs w:val="22"/>
              </w:rPr>
            </w:pPr>
            <w:r>
              <w:rPr>
                <w:szCs w:val="22"/>
              </w:rPr>
              <w:t>60</w:t>
            </w:r>
          </w:p>
        </w:tc>
        <w:tc>
          <w:tcPr>
            <w:tcW w:w="793" w:type="dxa"/>
            <w:vAlign w:val="center"/>
          </w:tcPr>
          <w:p w:rsidR="00CC22C1" w:rsidRPr="001A4529" w:rsidRDefault="00375C35" w:rsidP="00B15620">
            <w:pPr>
              <w:spacing w:after="0" w:line="240" w:lineRule="auto"/>
              <w:jc w:val="center"/>
              <w:rPr>
                <w:szCs w:val="22"/>
              </w:rPr>
            </w:pPr>
            <w:r>
              <w:rPr>
                <w:szCs w:val="22"/>
              </w:rPr>
              <w:t>60</w:t>
            </w:r>
          </w:p>
        </w:tc>
        <w:tc>
          <w:tcPr>
            <w:tcW w:w="766" w:type="dxa"/>
            <w:vAlign w:val="center"/>
          </w:tcPr>
          <w:p w:rsidR="00CC22C1" w:rsidRPr="001A4529" w:rsidRDefault="00375C35" w:rsidP="00B15620">
            <w:pPr>
              <w:spacing w:after="0" w:line="240" w:lineRule="auto"/>
              <w:jc w:val="center"/>
              <w:rPr>
                <w:szCs w:val="22"/>
              </w:rPr>
            </w:pPr>
            <w:r>
              <w:rPr>
                <w:szCs w:val="22"/>
              </w:rPr>
              <w:t>70</w:t>
            </w:r>
          </w:p>
        </w:tc>
        <w:tc>
          <w:tcPr>
            <w:tcW w:w="709" w:type="dxa"/>
            <w:vAlign w:val="center"/>
          </w:tcPr>
          <w:p w:rsidR="00CC22C1" w:rsidRPr="001A4529" w:rsidRDefault="00375C35" w:rsidP="00B15620">
            <w:pPr>
              <w:spacing w:after="0" w:line="240" w:lineRule="auto"/>
              <w:jc w:val="center"/>
              <w:rPr>
                <w:szCs w:val="22"/>
              </w:rPr>
            </w:pPr>
            <w:r>
              <w:rPr>
                <w:szCs w:val="22"/>
              </w:rPr>
              <w:t>80</w:t>
            </w:r>
          </w:p>
        </w:tc>
        <w:tc>
          <w:tcPr>
            <w:tcW w:w="709" w:type="dxa"/>
            <w:vAlign w:val="center"/>
          </w:tcPr>
          <w:p w:rsidR="00CC22C1" w:rsidRPr="001A4529" w:rsidRDefault="00375C35" w:rsidP="00B15620">
            <w:pPr>
              <w:spacing w:after="0" w:line="240" w:lineRule="auto"/>
              <w:jc w:val="center"/>
              <w:rPr>
                <w:szCs w:val="22"/>
              </w:rPr>
            </w:pPr>
            <w:r>
              <w:rPr>
                <w:szCs w:val="22"/>
              </w:rPr>
              <w:t>100</w:t>
            </w:r>
          </w:p>
        </w:tc>
      </w:tr>
      <w:tr w:rsidR="00CC22C1" w:rsidRPr="001A4529" w:rsidTr="004739C4">
        <w:trPr>
          <w:trHeight w:hRule="exact" w:val="340"/>
        </w:trPr>
        <w:tc>
          <w:tcPr>
            <w:tcW w:w="1242" w:type="dxa"/>
            <w:shd w:val="clear" w:color="auto" w:fill="auto"/>
            <w:vAlign w:val="center"/>
          </w:tcPr>
          <w:p w:rsidR="00CC22C1" w:rsidRPr="006E2FE5" w:rsidRDefault="00CC22C1" w:rsidP="00157272">
            <w:pPr>
              <w:spacing w:after="0" w:line="240" w:lineRule="auto"/>
              <w:rPr>
                <w:color w:val="FF0000"/>
                <w:szCs w:val="24"/>
              </w:rPr>
            </w:pPr>
          </w:p>
        </w:tc>
        <w:tc>
          <w:tcPr>
            <w:tcW w:w="7371" w:type="dxa"/>
            <w:gridSpan w:val="2"/>
            <w:vAlign w:val="center"/>
          </w:tcPr>
          <w:p w:rsidR="00CC22C1" w:rsidRPr="00A82F83" w:rsidRDefault="00CC22C1" w:rsidP="00B15620">
            <w:pPr>
              <w:spacing w:after="0" w:line="240" w:lineRule="auto"/>
              <w:rPr>
                <w:szCs w:val="22"/>
              </w:rPr>
            </w:pPr>
          </w:p>
        </w:tc>
        <w:tc>
          <w:tcPr>
            <w:tcW w:w="1134" w:type="dxa"/>
            <w:shd w:val="clear" w:color="auto" w:fill="auto"/>
            <w:noWrap/>
            <w:vAlign w:val="center"/>
          </w:tcPr>
          <w:p w:rsidR="00CC22C1" w:rsidRPr="001A4529" w:rsidRDefault="00CC22C1" w:rsidP="00B15620">
            <w:pPr>
              <w:spacing w:after="0" w:line="240" w:lineRule="auto"/>
              <w:jc w:val="center"/>
              <w:rPr>
                <w:szCs w:val="22"/>
              </w:rPr>
            </w:pPr>
          </w:p>
        </w:tc>
        <w:tc>
          <w:tcPr>
            <w:tcW w:w="851" w:type="dxa"/>
            <w:shd w:val="clear" w:color="auto" w:fill="auto"/>
            <w:noWrap/>
            <w:vAlign w:val="center"/>
          </w:tcPr>
          <w:p w:rsidR="00CC22C1" w:rsidRPr="001A4529" w:rsidRDefault="00CC22C1" w:rsidP="00B15620">
            <w:pPr>
              <w:spacing w:after="0" w:line="240" w:lineRule="auto"/>
              <w:jc w:val="center"/>
              <w:rPr>
                <w:szCs w:val="22"/>
              </w:rPr>
            </w:pPr>
          </w:p>
        </w:tc>
        <w:tc>
          <w:tcPr>
            <w:tcW w:w="793" w:type="dxa"/>
            <w:vAlign w:val="center"/>
          </w:tcPr>
          <w:p w:rsidR="00CC22C1" w:rsidRPr="001A4529" w:rsidRDefault="00CC22C1" w:rsidP="00B15620">
            <w:pPr>
              <w:spacing w:after="0" w:line="240" w:lineRule="auto"/>
              <w:jc w:val="center"/>
              <w:rPr>
                <w:szCs w:val="22"/>
              </w:rPr>
            </w:pPr>
          </w:p>
        </w:tc>
        <w:tc>
          <w:tcPr>
            <w:tcW w:w="766"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r>
      <w:tr w:rsidR="00CC22C1" w:rsidRPr="001A4529" w:rsidTr="004739C4">
        <w:trPr>
          <w:trHeight w:hRule="exact" w:val="340"/>
        </w:trPr>
        <w:tc>
          <w:tcPr>
            <w:tcW w:w="1242" w:type="dxa"/>
            <w:shd w:val="clear" w:color="auto" w:fill="auto"/>
            <w:vAlign w:val="center"/>
          </w:tcPr>
          <w:p w:rsidR="00CC22C1" w:rsidRPr="006E2FE5" w:rsidRDefault="00CC22C1" w:rsidP="00D63AAF">
            <w:pPr>
              <w:spacing w:after="0" w:line="240" w:lineRule="auto"/>
              <w:rPr>
                <w:b/>
                <w:bCs/>
                <w:color w:val="FF0000"/>
                <w:szCs w:val="24"/>
              </w:rPr>
            </w:pPr>
          </w:p>
        </w:tc>
        <w:tc>
          <w:tcPr>
            <w:tcW w:w="7371" w:type="dxa"/>
            <w:gridSpan w:val="2"/>
            <w:vAlign w:val="center"/>
          </w:tcPr>
          <w:p w:rsidR="00CC22C1" w:rsidRPr="00A82F83" w:rsidRDefault="00CC22C1" w:rsidP="000E72E0">
            <w:pPr>
              <w:spacing w:after="0" w:line="240" w:lineRule="auto"/>
              <w:rPr>
                <w:szCs w:val="22"/>
              </w:rPr>
            </w:pPr>
          </w:p>
        </w:tc>
        <w:tc>
          <w:tcPr>
            <w:tcW w:w="1134" w:type="dxa"/>
            <w:shd w:val="clear" w:color="auto" w:fill="auto"/>
            <w:noWrap/>
            <w:vAlign w:val="center"/>
          </w:tcPr>
          <w:p w:rsidR="00CC22C1" w:rsidRPr="001A4529" w:rsidRDefault="00CC22C1" w:rsidP="00B15620">
            <w:pPr>
              <w:spacing w:after="0" w:line="240" w:lineRule="auto"/>
              <w:jc w:val="center"/>
              <w:rPr>
                <w:szCs w:val="22"/>
              </w:rPr>
            </w:pPr>
          </w:p>
        </w:tc>
        <w:tc>
          <w:tcPr>
            <w:tcW w:w="851" w:type="dxa"/>
            <w:shd w:val="clear" w:color="auto" w:fill="auto"/>
            <w:noWrap/>
            <w:vAlign w:val="center"/>
          </w:tcPr>
          <w:p w:rsidR="00CC22C1" w:rsidRPr="001A4529" w:rsidRDefault="00CC22C1" w:rsidP="00B15620">
            <w:pPr>
              <w:spacing w:after="0" w:line="240" w:lineRule="auto"/>
              <w:jc w:val="center"/>
              <w:rPr>
                <w:szCs w:val="22"/>
              </w:rPr>
            </w:pPr>
          </w:p>
        </w:tc>
        <w:tc>
          <w:tcPr>
            <w:tcW w:w="793" w:type="dxa"/>
            <w:vAlign w:val="center"/>
          </w:tcPr>
          <w:p w:rsidR="00CC22C1" w:rsidRPr="001A4529" w:rsidRDefault="00CC22C1" w:rsidP="00B15620">
            <w:pPr>
              <w:spacing w:after="0" w:line="240" w:lineRule="auto"/>
              <w:jc w:val="center"/>
              <w:rPr>
                <w:szCs w:val="22"/>
              </w:rPr>
            </w:pPr>
          </w:p>
        </w:tc>
        <w:tc>
          <w:tcPr>
            <w:tcW w:w="766"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c>
          <w:tcPr>
            <w:tcW w:w="709" w:type="dxa"/>
            <w:vAlign w:val="center"/>
          </w:tcPr>
          <w:p w:rsidR="00CC22C1" w:rsidRPr="001A4529" w:rsidRDefault="00CC22C1" w:rsidP="00B15620">
            <w:pPr>
              <w:spacing w:after="0" w:line="240" w:lineRule="auto"/>
              <w:jc w:val="center"/>
              <w:rPr>
                <w:szCs w:val="22"/>
              </w:rPr>
            </w:pPr>
          </w:p>
        </w:tc>
      </w:tr>
    </w:tbl>
    <w:p w:rsidR="004636DD" w:rsidRDefault="004636DD" w:rsidP="004636DD">
      <w:pPr>
        <w:rPr>
          <w:b/>
          <w:sz w:val="22"/>
          <w:szCs w:val="22"/>
        </w:rPr>
      </w:pPr>
    </w:p>
    <w:p w:rsidR="00485D96" w:rsidRDefault="00485D96" w:rsidP="004636DD">
      <w:pPr>
        <w:rPr>
          <w:b/>
          <w:sz w:val="22"/>
          <w:szCs w:val="22"/>
        </w:rPr>
      </w:pPr>
    </w:p>
    <w:p w:rsidR="00485D96" w:rsidRDefault="00485D96" w:rsidP="004636DD">
      <w:pPr>
        <w:rPr>
          <w:b/>
          <w:sz w:val="22"/>
          <w:szCs w:val="22"/>
        </w:rPr>
      </w:pPr>
    </w:p>
    <w:p w:rsidR="006059A6" w:rsidRDefault="006059A6" w:rsidP="009C1C29">
      <w:pPr>
        <w:spacing w:after="0"/>
        <w:rPr>
          <w:b/>
          <w:szCs w:val="24"/>
        </w:rPr>
      </w:pPr>
    </w:p>
    <w:p w:rsidR="006059A6" w:rsidRDefault="006059A6" w:rsidP="009C1C29">
      <w:pPr>
        <w:spacing w:after="0"/>
        <w:rPr>
          <w:b/>
          <w:szCs w:val="24"/>
        </w:rPr>
      </w:pPr>
    </w:p>
    <w:p w:rsidR="009C1C29" w:rsidRPr="009C1C29" w:rsidRDefault="009C1C29" w:rsidP="009C1C29">
      <w:pPr>
        <w:spacing w:after="0"/>
        <w:rPr>
          <w:b/>
          <w:szCs w:val="24"/>
        </w:rPr>
      </w:pPr>
      <w:r w:rsidRPr="009C1C29">
        <w:rPr>
          <w:b/>
          <w:szCs w:val="24"/>
        </w:rPr>
        <w:lastRenderedPageBreak/>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1E508A" w:rsidRDefault="00F81B0B" w:rsidP="00F81B0B">
            <w:pPr>
              <w:spacing w:after="0" w:line="240" w:lineRule="auto"/>
              <w:rPr>
                <w:sz w:val="20"/>
                <w:szCs w:val="20"/>
                <w:highlight w:val="green"/>
              </w:rPr>
            </w:pPr>
            <w:r w:rsidRPr="001E508A">
              <w:rPr>
                <w:sz w:val="20"/>
                <w:szCs w:val="20"/>
              </w:rPr>
              <w:t>Öğrencilerin yeteneklerine uygun alanlarda bilimsel, kültürel, sanatsal, sportif ve toplum hizmeti etkinliklerine katılmalarını sağlamak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rsidR="003426E7" w:rsidRPr="001E508A" w:rsidRDefault="001228FA" w:rsidP="00BE6048">
            <w:pPr>
              <w:spacing w:after="0" w:line="240" w:lineRule="auto"/>
              <w:jc w:val="both"/>
              <w:rPr>
                <w:color w:val="FF0000"/>
                <w:sz w:val="20"/>
                <w:szCs w:val="20"/>
              </w:rPr>
            </w:pPr>
            <w:r w:rsidRPr="001E508A">
              <w:rPr>
                <w:color w:val="FF0000"/>
                <w:sz w:val="20"/>
                <w:szCs w:val="20"/>
              </w:rPr>
              <w:t>Sınıf Öğretmeni</w:t>
            </w:r>
          </w:p>
        </w:tc>
        <w:tc>
          <w:tcPr>
            <w:tcW w:w="1041" w:type="pct"/>
            <w:tcBorders>
              <w:top w:val="nil"/>
              <w:left w:val="nil"/>
              <w:bottom w:val="single" w:sz="8" w:space="0" w:color="auto"/>
              <w:right w:val="single" w:sz="8" w:space="0" w:color="auto"/>
            </w:tcBorders>
            <w:shd w:val="clear" w:color="auto" w:fill="auto"/>
            <w:vAlign w:val="center"/>
          </w:tcPr>
          <w:p w:rsidR="003426E7" w:rsidRPr="001E508A" w:rsidRDefault="001228FA" w:rsidP="00BE6048">
            <w:pPr>
              <w:spacing w:after="0" w:line="240" w:lineRule="auto"/>
              <w:jc w:val="both"/>
              <w:rPr>
                <w:color w:val="FF0000"/>
                <w:sz w:val="20"/>
                <w:szCs w:val="20"/>
              </w:rPr>
            </w:pPr>
            <w:r w:rsidRPr="001E508A">
              <w:rPr>
                <w:color w:val="FF0000"/>
                <w:sz w:val="20"/>
                <w:szCs w:val="20"/>
              </w:rPr>
              <w:t>Eğitim Öğretim Yılı Boyunca</w:t>
            </w:r>
          </w:p>
        </w:tc>
      </w:tr>
      <w:tr w:rsidR="001228FA" w:rsidRPr="00987750" w:rsidTr="002263DA">
        <w:trPr>
          <w:trHeight w:val="751"/>
        </w:trPr>
        <w:tc>
          <w:tcPr>
            <w:tcW w:w="469" w:type="pct"/>
            <w:tcBorders>
              <w:top w:val="nil"/>
              <w:left w:val="single" w:sz="8" w:space="0" w:color="auto"/>
              <w:bottom w:val="single" w:sz="8" w:space="0" w:color="auto"/>
              <w:right w:val="single" w:sz="8" w:space="0" w:color="auto"/>
            </w:tcBorders>
            <w:shd w:val="clear" w:color="auto" w:fill="auto"/>
            <w:noWrap/>
            <w:vAlign w:val="center"/>
          </w:tcPr>
          <w:p w:rsidR="001228FA" w:rsidRPr="006E2FE5" w:rsidRDefault="001228FA"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1228FA" w:rsidRPr="001E508A" w:rsidRDefault="001228FA" w:rsidP="00D7288C">
            <w:pPr>
              <w:spacing w:after="0" w:line="240" w:lineRule="auto"/>
              <w:rPr>
                <w:sz w:val="20"/>
                <w:szCs w:val="20"/>
                <w:highlight w:val="green"/>
              </w:rPr>
            </w:pPr>
            <w:r w:rsidRPr="001E508A">
              <w:rPr>
                <w:sz w:val="20"/>
                <w:szCs w:val="20"/>
              </w:rPr>
              <w:t>Değerler eğitimi alanında etkin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1228FA" w:rsidRPr="001E508A" w:rsidRDefault="001228FA" w:rsidP="00BE6048">
            <w:pPr>
              <w:spacing w:after="0" w:line="240" w:lineRule="auto"/>
              <w:jc w:val="both"/>
              <w:rPr>
                <w:color w:val="FF0000"/>
                <w:sz w:val="20"/>
                <w:szCs w:val="20"/>
              </w:rPr>
            </w:pPr>
            <w:r w:rsidRPr="001E508A">
              <w:rPr>
                <w:color w:val="FF0000"/>
                <w:sz w:val="20"/>
                <w:szCs w:val="20"/>
              </w:rPr>
              <w:t>Sınıf Öğretmeni</w:t>
            </w:r>
          </w:p>
        </w:tc>
        <w:tc>
          <w:tcPr>
            <w:tcW w:w="1041" w:type="pct"/>
            <w:tcBorders>
              <w:top w:val="nil"/>
              <w:left w:val="nil"/>
              <w:bottom w:val="single" w:sz="8" w:space="0" w:color="auto"/>
              <w:right w:val="single" w:sz="8" w:space="0" w:color="auto"/>
            </w:tcBorders>
            <w:shd w:val="clear" w:color="auto" w:fill="auto"/>
          </w:tcPr>
          <w:p w:rsidR="001228FA" w:rsidRPr="001E508A" w:rsidRDefault="001228FA">
            <w:pPr>
              <w:rPr>
                <w:sz w:val="20"/>
                <w:szCs w:val="20"/>
              </w:rPr>
            </w:pPr>
            <w:r w:rsidRPr="001E508A">
              <w:rPr>
                <w:color w:val="FF0000"/>
                <w:sz w:val="20"/>
                <w:szCs w:val="20"/>
              </w:rPr>
              <w:t>Eğitim Öğretim Yılı Boyunca</w:t>
            </w:r>
          </w:p>
        </w:tc>
      </w:tr>
      <w:tr w:rsidR="001228FA" w:rsidRPr="00987750" w:rsidTr="00F07504">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1228FA" w:rsidRPr="006E2FE5" w:rsidRDefault="001228FA" w:rsidP="00FC2C78">
            <w:pPr>
              <w:spacing w:after="0" w:line="240" w:lineRule="auto"/>
              <w:jc w:val="center"/>
              <w:rPr>
                <w:b/>
                <w:bCs/>
                <w:color w:val="FF0000"/>
                <w:szCs w:val="24"/>
              </w:rPr>
            </w:pPr>
            <w:r w:rsidRPr="006E2FE5">
              <w:rPr>
                <w:b/>
                <w:bCs/>
                <w:color w:val="FF0000"/>
                <w:szCs w:val="24"/>
              </w:rPr>
              <w:t>2.2.</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1228FA" w:rsidRPr="001E508A" w:rsidRDefault="001228FA" w:rsidP="00056191">
            <w:pPr>
              <w:spacing w:after="0" w:line="240" w:lineRule="auto"/>
              <w:rPr>
                <w:sz w:val="20"/>
                <w:szCs w:val="20"/>
              </w:rPr>
            </w:pPr>
            <w:r w:rsidRPr="001E508A">
              <w:rPr>
                <w:color w:val="000000" w:themeColor="text1"/>
                <w:sz w:val="20"/>
                <w:szCs w:val="20"/>
              </w:rPr>
              <w:t xml:space="preserve">Öğrencilerin okul dışı eğitim ortamlarından faydalanabilmeleri için Belediye, STK </w:t>
            </w:r>
            <w:proofErr w:type="spellStart"/>
            <w:r w:rsidRPr="001E508A">
              <w:rPr>
                <w:color w:val="000000" w:themeColor="text1"/>
                <w:sz w:val="20"/>
                <w:szCs w:val="20"/>
              </w:rPr>
              <w:t>vb</w:t>
            </w:r>
            <w:proofErr w:type="spellEnd"/>
            <w:r w:rsidRPr="001E508A">
              <w:rPr>
                <w:color w:val="000000" w:themeColor="text1"/>
                <w:sz w:val="20"/>
                <w:szCs w:val="20"/>
              </w:rPr>
              <w:t xml:space="preserve"> kurum/kuruluşlar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1228FA" w:rsidRPr="001E508A" w:rsidRDefault="001228FA" w:rsidP="00BE6048">
            <w:pPr>
              <w:spacing w:after="0" w:line="240" w:lineRule="auto"/>
              <w:jc w:val="both"/>
              <w:rPr>
                <w:color w:val="FF0000"/>
                <w:sz w:val="20"/>
                <w:szCs w:val="20"/>
              </w:rPr>
            </w:pPr>
            <w:r w:rsidRPr="001E508A">
              <w:rPr>
                <w:color w:val="FF0000"/>
                <w:sz w:val="20"/>
                <w:szCs w:val="20"/>
              </w:rPr>
              <w:t>Okul Müdürü</w:t>
            </w:r>
          </w:p>
        </w:tc>
        <w:tc>
          <w:tcPr>
            <w:tcW w:w="1041" w:type="pct"/>
            <w:tcBorders>
              <w:top w:val="nil"/>
              <w:left w:val="nil"/>
              <w:bottom w:val="single" w:sz="8" w:space="0" w:color="auto"/>
              <w:right w:val="single" w:sz="8" w:space="0" w:color="auto"/>
            </w:tcBorders>
            <w:shd w:val="clear" w:color="auto" w:fill="auto"/>
          </w:tcPr>
          <w:p w:rsidR="001228FA" w:rsidRPr="001E508A" w:rsidRDefault="001228FA">
            <w:pPr>
              <w:rPr>
                <w:sz w:val="20"/>
                <w:szCs w:val="20"/>
              </w:rPr>
            </w:pPr>
            <w:r w:rsidRPr="001E508A">
              <w:rPr>
                <w:color w:val="FF0000"/>
                <w:sz w:val="20"/>
                <w:szCs w:val="20"/>
              </w:rPr>
              <w:t>Eğitim Öğretim Yılı Boyunca</w:t>
            </w:r>
          </w:p>
        </w:tc>
      </w:tr>
      <w:tr w:rsidR="001228FA" w:rsidRPr="00987750" w:rsidTr="00F07504">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1228FA" w:rsidRPr="006E2FE5" w:rsidRDefault="001228FA" w:rsidP="00FC2C78">
            <w:pPr>
              <w:spacing w:after="0" w:line="240" w:lineRule="auto"/>
              <w:jc w:val="center"/>
              <w:rPr>
                <w:b/>
                <w:bCs/>
                <w:color w:val="000000"/>
                <w:szCs w:val="24"/>
              </w:rPr>
            </w:pPr>
            <w:r w:rsidRPr="006E2FE5">
              <w:rPr>
                <w:b/>
                <w:bCs/>
                <w:color w:val="FF0000"/>
                <w:szCs w:val="24"/>
              </w:rPr>
              <w:t>2.2.</w:t>
            </w:r>
            <w:r>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1228FA" w:rsidRPr="001E508A" w:rsidRDefault="001228FA" w:rsidP="00056191">
            <w:pPr>
              <w:spacing w:after="0" w:line="240" w:lineRule="auto"/>
              <w:rPr>
                <w:sz w:val="20"/>
                <w:szCs w:val="20"/>
              </w:rPr>
            </w:pPr>
            <w:r w:rsidRPr="001E508A">
              <w:rPr>
                <w:sz w:val="20"/>
                <w:szCs w:val="20"/>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1228FA" w:rsidRPr="001E508A" w:rsidRDefault="001228FA" w:rsidP="00BE6048">
            <w:pPr>
              <w:spacing w:after="0" w:line="240" w:lineRule="auto"/>
              <w:jc w:val="both"/>
              <w:rPr>
                <w:color w:val="FF0000"/>
                <w:sz w:val="20"/>
                <w:szCs w:val="20"/>
              </w:rPr>
            </w:pPr>
            <w:r w:rsidRPr="001E508A">
              <w:rPr>
                <w:color w:val="FF0000"/>
                <w:sz w:val="20"/>
                <w:szCs w:val="20"/>
              </w:rPr>
              <w:t>Müdür Yardımcısı</w:t>
            </w:r>
          </w:p>
        </w:tc>
        <w:tc>
          <w:tcPr>
            <w:tcW w:w="1041" w:type="pct"/>
            <w:tcBorders>
              <w:top w:val="nil"/>
              <w:left w:val="nil"/>
              <w:bottom w:val="single" w:sz="8" w:space="0" w:color="auto"/>
              <w:right w:val="single" w:sz="8" w:space="0" w:color="auto"/>
            </w:tcBorders>
            <w:shd w:val="clear" w:color="auto" w:fill="auto"/>
          </w:tcPr>
          <w:p w:rsidR="001228FA" w:rsidRPr="001E508A" w:rsidRDefault="001228FA">
            <w:pPr>
              <w:rPr>
                <w:sz w:val="20"/>
                <w:szCs w:val="20"/>
              </w:rPr>
            </w:pPr>
            <w:r w:rsidRPr="001E508A">
              <w:rPr>
                <w:color w:val="FF0000"/>
                <w:sz w:val="20"/>
                <w:szCs w:val="20"/>
              </w:rPr>
              <w:t>Eğitim Öğretim Yılı Boyunca</w:t>
            </w:r>
          </w:p>
        </w:tc>
      </w:tr>
      <w:tr w:rsidR="001228FA" w:rsidRPr="00987750" w:rsidTr="001228FA">
        <w:trPr>
          <w:trHeight w:val="677"/>
        </w:trPr>
        <w:tc>
          <w:tcPr>
            <w:tcW w:w="469" w:type="pct"/>
            <w:tcBorders>
              <w:top w:val="nil"/>
              <w:left w:val="single" w:sz="8" w:space="0" w:color="auto"/>
              <w:bottom w:val="single" w:sz="8" w:space="0" w:color="auto"/>
              <w:right w:val="single" w:sz="8" w:space="0" w:color="auto"/>
            </w:tcBorders>
            <w:shd w:val="clear" w:color="auto" w:fill="auto"/>
            <w:noWrap/>
            <w:vAlign w:val="center"/>
          </w:tcPr>
          <w:p w:rsidR="001228FA" w:rsidRPr="006E2FE5" w:rsidRDefault="001228FA" w:rsidP="00FC2C78">
            <w:pPr>
              <w:spacing w:after="0" w:line="240" w:lineRule="auto"/>
              <w:jc w:val="center"/>
              <w:rPr>
                <w:b/>
                <w:bCs/>
                <w:color w:val="000000"/>
                <w:szCs w:val="24"/>
              </w:rPr>
            </w:pPr>
            <w:r w:rsidRPr="006E2FE5">
              <w:rPr>
                <w:b/>
                <w:bCs/>
                <w:color w:val="FF0000"/>
                <w:szCs w:val="24"/>
              </w:rPr>
              <w:t>2.2.</w:t>
            </w:r>
            <w:r>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rsidR="001228FA" w:rsidRPr="001E508A" w:rsidRDefault="001228FA" w:rsidP="00056191">
            <w:pPr>
              <w:spacing w:after="0" w:line="240" w:lineRule="auto"/>
              <w:rPr>
                <w:sz w:val="20"/>
                <w:szCs w:val="20"/>
                <w:highlight w:val="green"/>
              </w:rPr>
            </w:pPr>
            <w:r w:rsidRPr="001E508A">
              <w:rPr>
                <w:sz w:val="20"/>
                <w:szCs w:val="20"/>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1228FA" w:rsidRPr="001E508A" w:rsidRDefault="001228FA" w:rsidP="00BE6048">
            <w:pPr>
              <w:spacing w:after="0" w:line="240" w:lineRule="auto"/>
              <w:jc w:val="both"/>
              <w:rPr>
                <w:color w:val="FF0000"/>
                <w:sz w:val="20"/>
                <w:szCs w:val="20"/>
              </w:rPr>
            </w:pPr>
            <w:r w:rsidRPr="001E508A">
              <w:rPr>
                <w:color w:val="FF0000"/>
                <w:sz w:val="20"/>
                <w:szCs w:val="20"/>
              </w:rPr>
              <w:t>Sınıf Öğretmeni</w:t>
            </w:r>
          </w:p>
        </w:tc>
        <w:tc>
          <w:tcPr>
            <w:tcW w:w="1041" w:type="pct"/>
            <w:tcBorders>
              <w:top w:val="nil"/>
              <w:left w:val="nil"/>
              <w:bottom w:val="single" w:sz="8" w:space="0" w:color="auto"/>
              <w:right w:val="single" w:sz="8" w:space="0" w:color="auto"/>
            </w:tcBorders>
            <w:shd w:val="clear" w:color="auto" w:fill="auto"/>
          </w:tcPr>
          <w:p w:rsidR="001228FA" w:rsidRPr="001E508A" w:rsidRDefault="001228FA">
            <w:pPr>
              <w:rPr>
                <w:sz w:val="20"/>
                <w:szCs w:val="20"/>
              </w:rPr>
            </w:pPr>
            <w:r w:rsidRPr="001E508A">
              <w:rPr>
                <w:color w:val="FF0000"/>
                <w:sz w:val="20"/>
                <w:szCs w:val="20"/>
              </w:rPr>
              <w:t>Eğitim Öğretim Yılı Boyunca</w:t>
            </w:r>
          </w:p>
        </w:tc>
      </w:tr>
      <w:tr w:rsidR="001228FA" w:rsidRPr="00987750" w:rsidTr="00F07504">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1228FA" w:rsidRPr="006E2FE5" w:rsidRDefault="001228FA" w:rsidP="00FC2C78">
            <w:pPr>
              <w:spacing w:after="0" w:line="240" w:lineRule="auto"/>
              <w:jc w:val="center"/>
              <w:rPr>
                <w:b/>
                <w:bCs/>
                <w:color w:val="000000"/>
                <w:szCs w:val="24"/>
              </w:rPr>
            </w:pPr>
            <w:r w:rsidRPr="006E2FE5">
              <w:rPr>
                <w:b/>
                <w:bCs/>
                <w:color w:val="FF0000"/>
                <w:szCs w:val="24"/>
              </w:rPr>
              <w:t>2.2.</w:t>
            </w:r>
            <w:r>
              <w:rPr>
                <w:b/>
                <w:bCs/>
                <w:color w:val="FF0000"/>
                <w:szCs w:val="24"/>
              </w:rPr>
              <w:t>6</w:t>
            </w:r>
          </w:p>
        </w:tc>
        <w:tc>
          <w:tcPr>
            <w:tcW w:w="2501" w:type="pct"/>
            <w:tcBorders>
              <w:top w:val="nil"/>
              <w:left w:val="nil"/>
              <w:bottom w:val="single" w:sz="8" w:space="0" w:color="auto"/>
              <w:right w:val="single" w:sz="8" w:space="0" w:color="auto"/>
            </w:tcBorders>
            <w:shd w:val="clear" w:color="auto" w:fill="auto"/>
            <w:vAlign w:val="center"/>
          </w:tcPr>
          <w:p w:rsidR="001228FA" w:rsidRPr="001E508A" w:rsidRDefault="001228FA" w:rsidP="00056191">
            <w:pPr>
              <w:spacing w:after="0" w:line="240" w:lineRule="auto"/>
              <w:rPr>
                <w:color w:val="000000" w:themeColor="text1"/>
                <w:sz w:val="20"/>
                <w:szCs w:val="20"/>
              </w:rPr>
            </w:pPr>
            <w:r w:rsidRPr="001E508A">
              <w:rPr>
                <w:sz w:val="20"/>
                <w:szCs w:val="20"/>
              </w:rPr>
              <w:t xml:space="preserve">Çeşitli yarışma, organizasyon, toplum hizmeti </w:t>
            </w:r>
            <w:proofErr w:type="spellStart"/>
            <w:r w:rsidRPr="001E508A">
              <w:rPr>
                <w:sz w:val="20"/>
                <w:szCs w:val="20"/>
              </w:rPr>
              <w:t>vb</w:t>
            </w:r>
            <w:proofErr w:type="spellEnd"/>
            <w:r w:rsidRPr="001E508A">
              <w:rPr>
                <w:sz w:val="20"/>
                <w:szCs w:val="20"/>
              </w:rPr>
              <w:t xml:space="preserve">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1228FA" w:rsidRPr="001E508A" w:rsidRDefault="001228FA" w:rsidP="00BE6048">
            <w:pPr>
              <w:spacing w:after="0" w:line="240" w:lineRule="auto"/>
              <w:jc w:val="both"/>
              <w:rPr>
                <w:color w:val="FF0000"/>
                <w:sz w:val="20"/>
                <w:szCs w:val="20"/>
              </w:rPr>
            </w:pPr>
            <w:r w:rsidRPr="001E508A">
              <w:rPr>
                <w:color w:val="FF0000"/>
                <w:sz w:val="20"/>
                <w:szCs w:val="20"/>
              </w:rPr>
              <w:t>Sınıf Öğretmeni</w:t>
            </w:r>
          </w:p>
        </w:tc>
        <w:tc>
          <w:tcPr>
            <w:tcW w:w="1041" w:type="pct"/>
            <w:tcBorders>
              <w:top w:val="nil"/>
              <w:left w:val="nil"/>
              <w:bottom w:val="single" w:sz="8" w:space="0" w:color="auto"/>
              <w:right w:val="single" w:sz="8" w:space="0" w:color="auto"/>
            </w:tcBorders>
            <w:shd w:val="clear" w:color="auto" w:fill="auto"/>
          </w:tcPr>
          <w:p w:rsidR="001228FA" w:rsidRPr="001E508A" w:rsidRDefault="001228FA">
            <w:pPr>
              <w:rPr>
                <w:sz w:val="20"/>
                <w:szCs w:val="20"/>
              </w:rPr>
            </w:pPr>
            <w:r w:rsidRPr="001E508A">
              <w:rPr>
                <w:color w:val="FF0000"/>
                <w:sz w:val="20"/>
                <w:szCs w:val="20"/>
              </w:rPr>
              <w:t>Eğitim Öğretim Yılı Boyunca</w:t>
            </w:r>
          </w:p>
        </w:tc>
      </w:tr>
      <w:tr w:rsidR="001228FA" w:rsidRPr="00987750" w:rsidTr="006059A6">
        <w:trPr>
          <w:trHeight w:val="803"/>
        </w:trPr>
        <w:tc>
          <w:tcPr>
            <w:tcW w:w="469" w:type="pct"/>
            <w:tcBorders>
              <w:top w:val="nil"/>
              <w:left w:val="single" w:sz="8" w:space="0" w:color="auto"/>
              <w:bottom w:val="single" w:sz="8" w:space="0" w:color="auto"/>
              <w:right w:val="single" w:sz="8" w:space="0" w:color="auto"/>
            </w:tcBorders>
            <w:shd w:val="clear" w:color="auto" w:fill="auto"/>
            <w:noWrap/>
            <w:vAlign w:val="center"/>
          </w:tcPr>
          <w:p w:rsidR="001228FA" w:rsidRPr="006E2FE5" w:rsidRDefault="001228FA" w:rsidP="00FC2C78">
            <w:pPr>
              <w:spacing w:after="0" w:line="240" w:lineRule="auto"/>
              <w:jc w:val="center"/>
              <w:rPr>
                <w:b/>
                <w:bCs/>
                <w:color w:val="00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1228FA" w:rsidRPr="001E508A" w:rsidRDefault="001228FA" w:rsidP="00056191">
            <w:pPr>
              <w:spacing w:after="0" w:line="240" w:lineRule="auto"/>
              <w:rPr>
                <w:sz w:val="20"/>
                <w:szCs w:val="20"/>
                <w:highlight w:val="green"/>
              </w:rPr>
            </w:pPr>
            <w:r w:rsidRPr="001E508A">
              <w:rPr>
                <w:sz w:val="20"/>
                <w:szCs w:val="20"/>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1228FA" w:rsidRPr="001E508A" w:rsidRDefault="001228FA" w:rsidP="00BE6048">
            <w:pPr>
              <w:spacing w:after="0" w:line="240" w:lineRule="auto"/>
              <w:jc w:val="both"/>
              <w:rPr>
                <w:color w:val="FF0000"/>
                <w:sz w:val="20"/>
                <w:szCs w:val="20"/>
              </w:rPr>
            </w:pPr>
            <w:r w:rsidRPr="001E508A">
              <w:rPr>
                <w:color w:val="FF0000"/>
                <w:sz w:val="20"/>
                <w:szCs w:val="20"/>
              </w:rPr>
              <w:t>Okul Müdürü</w:t>
            </w:r>
          </w:p>
        </w:tc>
        <w:tc>
          <w:tcPr>
            <w:tcW w:w="1041" w:type="pct"/>
            <w:tcBorders>
              <w:top w:val="nil"/>
              <w:left w:val="nil"/>
              <w:bottom w:val="single" w:sz="8" w:space="0" w:color="auto"/>
              <w:right w:val="single" w:sz="8" w:space="0" w:color="auto"/>
            </w:tcBorders>
            <w:shd w:val="clear" w:color="auto" w:fill="auto"/>
          </w:tcPr>
          <w:p w:rsidR="001228FA" w:rsidRPr="001E508A" w:rsidRDefault="001228FA">
            <w:pPr>
              <w:rPr>
                <w:sz w:val="20"/>
                <w:szCs w:val="20"/>
              </w:rPr>
            </w:pPr>
            <w:r w:rsidRPr="001E508A">
              <w:rPr>
                <w:color w:val="FF0000"/>
                <w:sz w:val="20"/>
                <w:szCs w:val="20"/>
              </w:rPr>
              <w:t>Eğitim Öğretim Yılı Boyunca</w:t>
            </w:r>
          </w:p>
        </w:tc>
      </w:tr>
      <w:tr w:rsidR="001228FA" w:rsidRPr="00987750" w:rsidTr="00F07504">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1228FA" w:rsidRPr="006E2FE5" w:rsidRDefault="001228FA" w:rsidP="00FC2C78">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1228FA" w:rsidRPr="001E508A" w:rsidRDefault="001228FA" w:rsidP="00056191">
            <w:pPr>
              <w:spacing w:after="0" w:line="240" w:lineRule="auto"/>
              <w:rPr>
                <w:color w:val="000000" w:themeColor="text1"/>
                <w:sz w:val="20"/>
                <w:szCs w:val="20"/>
              </w:rPr>
            </w:pPr>
            <w:r w:rsidRPr="001E508A">
              <w:rPr>
                <w:color w:val="000000" w:themeColor="text1"/>
                <w:sz w:val="20"/>
                <w:szCs w:val="20"/>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1228FA" w:rsidRPr="001E508A" w:rsidRDefault="001228FA" w:rsidP="00BE6048">
            <w:pPr>
              <w:spacing w:after="0" w:line="240" w:lineRule="auto"/>
              <w:jc w:val="both"/>
              <w:rPr>
                <w:color w:val="FF0000"/>
                <w:sz w:val="20"/>
                <w:szCs w:val="20"/>
              </w:rPr>
            </w:pPr>
            <w:r w:rsidRPr="001E508A">
              <w:rPr>
                <w:color w:val="FF0000"/>
                <w:sz w:val="20"/>
                <w:szCs w:val="20"/>
              </w:rPr>
              <w:t>Sınıf Öğretmeni</w:t>
            </w:r>
          </w:p>
        </w:tc>
        <w:tc>
          <w:tcPr>
            <w:tcW w:w="1041" w:type="pct"/>
            <w:tcBorders>
              <w:top w:val="nil"/>
              <w:left w:val="nil"/>
              <w:bottom w:val="single" w:sz="8" w:space="0" w:color="auto"/>
              <w:right w:val="single" w:sz="8" w:space="0" w:color="auto"/>
            </w:tcBorders>
            <w:shd w:val="clear" w:color="auto" w:fill="auto"/>
          </w:tcPr>
          <w:p w:rsidR="001228FA" w:rsidRPr="001E508A" w:rsidRDefault="001228FA">
            <w:pPr>
              <w:rPr>
                <w:sz w:val="20"/>
                <w:szCs w:val="20"/>
              </w:rPr>
            </w:pPr>
            <w:r w:rsidRPr="001E508A">
              <w:rPr>
                <w:color w:val="FF0000"/>
                <w:sz w:val="20"/>
                <w:szCs w:val="20"/>
              </w:rPr>
              <w:t>Eğitim Öğretim Yılı Boyunca</w:t>
            </w:r>
          </w:p>
        </w:tc>
      </w:tr>
      <w:tr w:rsidR="001228FA" w:rsidRPr="00987750" w:rsidTr="00F07504">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1228FA" w:rsidRPr="006E2FE5" w:rsidRDefault="001228FA" w:rsidP="00FC2C78">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1228FA" w:rsidRPr="001E508A" w:rsidRDefault="001228FA" w:rsidP="00056191">
            <w:pPr>
              <w:spacing w:after="0" w:line="240" w:lineRule="auto"/>
              <w:rPr>
                <w:color w:val="000000" w:themeColor="text1"/>
                <w:sz w:val="20"/>
                <w:szCs w:val="20"/>
              </w:rPr>
            </w:pPr>
            <w:r w:rsidRPr="001E508A">
              <w:rPr>
                <w:sz w:val="20"/>
                <w:szCs w:val="20"/>
              </w:rPr>
              <w:t>Tasarım beceri atölyesinden yararlanan öğrenci sayısını arttırmak için atölye kapasitesi yeterli hale getirilecek ve atölye kullanımı teşvik edilecektir.</w:t>
            </w:r>
          </w:p>
        </w:tc>
        <w:tc>
          <w:tcPr>
            <w:tcW w:w="989" w:type="pct"/>
            <w:tcBorders>
              <w:top w:val="nil"/>
              <w:left w:val="nil"/>
              <w:bottom w:val="single" w:sz="8" w:space="0" w:color="auto"/>
              <w:right w:val="single" w:sz="8" w:space="0" w:color="auto"/>
            </w:tcBorders>
            <w:shd w:val="clear" w:color="auto" w:fill="auto"/>
            <w:vAlign w:val="center"/>
          </w:tcPr>
          <w:p w:rsidR="001228FA" w:rsidRPr="001E508A" w:rsidRDefault="001228FA" w:rsidP="00BE6048">
            <w:pPr>
              <w:spacing w:after="0" w:line="240" w:lineRule="auto"/>
              <w:jc w:val="both"/>
              <w:rPr>
                <w:color w:val="FF0000"/>
                <w:sz w:val="20"/>
                <w:szCs w:val="20"/>
              </w:rPr>
            </w:pPr>
            <w:r w:rsidRPr="001E508A">
              <w:rPr>
                <w:color w:val="FF0000"/>
                <w:sz w:val="20"/>
                <w:szCs w:val="20"/>
              </w:rPr>
              <w:t>Müdür Yardımcısı</w:t>
            </w:r>
          </w:p>
        </w:tc>
        <w:tc>
          <w:tcPr>
            <w:tcW w:w="1041" w:type="pct"/>
            <w:tcBorders>
              <w:top w:val="nil"/>
              <w:left w:val="nil"/>
              <w:bottom w:val="single" w:sz="8" w:space="0" w:color="auto"/>
              <w:right w:val="single" w:sz="8" w:space="0" w:color="auto"/>
            </w:tcBorders>
            <w:shd w:val="clear" w:color="auto" w:fill="auto"/>
          </w:tcPr>
          <w:p w:rsidR="001228FA" w:rsidRPr="001E508A" w:rsidRDefault="001228FA">
            <w:pPr>
              <w:rPr>
                <w:sz w:val="20"/>
                <w:szCs w:val="20"/>
              </w:rPr>
            </w:pPr>
            <w:r w:rsidRPr="001E508A">
              <w:rPr>
                <w:color w:val="FF0000"/>
                <w:sz w:val="20"/>
                <w:szCs w:val="20"/>
              </w:rPr>
              <w:t>Eğitim Öğretim Yılı Boyunca</w:t>
            </w:r>
          </w:p>
        </w:tc>
      </w:tr>
      <w:tr w:rsidR="001228FA" w:rsidRPr="00987750" w:rsidTr="00F07504">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228FA" w:rsidRPr="006E2FE5" w:rsidRDefault="001228FA" w:rsidP="00FC2C78">
            <w:pPr>
              <w:spacing w:after="0" w:line="240" w:lineRule="auto"/>
              <w:jc w:val="center"/>
              <w:rPr>
                <w:b/>
                <w:bCs/>
                <w:color w:val="000000"/>
                <w:szCs w:val="24"/>
              </w:rPr>
            </w:pPr>
            <w:r w:rsidRPr="006E2FE5">
              <w:rPr>
                <w:b/>
                <w:bCs/>
                <w:color w:val="FF0000"/>
                <w:szCs w:val="24"/>
              </w:rPr>
              <w:t>2.2.1</w:t>
            </w:r>
            <w:r>
              <w:rPr>
                <w:b/>
                <w:bCs/>
                <w:color w:val="FF0000"/>
                <w:szCs w:val="24"/>
              </w:rPr>
              <w:t>0</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1228FA" w:rsidRPr="001E508A" w:rsidRDefault="001228FA" w:rsidP="00D7288C">
            <w:pPr>
              <w:spacing w:after="0" w:line="240" w:lineRule="auto"/>
              <w:rPr>
                <w:sz w:val="20"/>
                <w:szCs w:val="20"/>
              </w:rPr>
            </w:pPr>
            <w:r w:rsidRPr="001E508A">
              <w:rPr>
                <w:sz w:val="20"/>
                <w:szCs w:val="20"/>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1228FA" w:rsidRPr="001E508A" w:rsidRDefault="001228FA" w:rsidP="00BE6048">
            <w:pPr>
              <w:spacing w:after="0" w:line="240" w:lineRule="auto"/>
              <w:jc w:val="both"/>
              <w:rPr>
                <w:color w:val="FF0000"/>
                <w:sz w:val="20"/>
                <w:szCs w:val="20"/>
              </w:rPr>
            </w:pPr>
            <w:r w:rsidRPr="001E508A">
              <w:rPr>
                <w:color w:val="FF0000"/>
                <w:sz w:val="20"/>
                <w:szCs w:val="20"/>
              </w:rPr>
              <w:t>Okul Müdürü</w:t>
            </w:r>
          </w:p>
        </w:tc>
        <w:tc>
          <w:tcPr>
            <w:tcW w:w="1041" w:type="pct"/>
            <w:tcBorders>
              <w:top w:val="single" w:sz="4" w:space="0" w:color="auto"/>
              <w:left w:val="single" w:sz="4" w:space="0" w:color="auto"/>
              <w:bottom w:val="single" w:sz="4" w:space="0" w:color="auto"/>
              <w:right w:val="single" w:sz="4" w:space="0" w:color="auto"/>
            </w:tcBorders>
            <w:shd w:val="clear" w:color="auto" w:fill="auto"/>
          </w:tcPr>
          <w:p w:rsidR="001228FA" w:rsidRPr="001E508A" w:rsidRDefault="002263DA">
            <w:pPr>
              <w:rPr>
                <w:sz w:val="20"/>
                <w:szCs w:val="20"/>
              </w:rPr>
            </w:pPr>
            <w:r w:rsidRPr="001E508A">
              <w:rPr>
                <w:color w:val="FF0000"/>
                <w:sz w:val="20"/>
                <w:szCs w:val="20"/>
              </w:rPr>
              <w:t xml:space="preserve">Eğitim Öğretim Yılı </w:t>
            </w:r>
            <w:r w:rsidR="001228FA" w:rsidRPr="001E508A">
              <w:rPr>
                <w:color w:val="FF0000"/>
                <w:sz w:val="20"/>
                <w:szCs w:val="20"/>
              </w:rPr>
              <w:t>Boyunca</w:t>
            </w:r>
          </w:p>
        </w:tc>
      </w:tr>
    </w:tbl>
    <w:p w:rsidR="00C726D2" w:rsidRPr="00987750" w:rsidRDefault="00C726D2" w:rsidP="006517D8">
      <w:pPr>
        <w:pStyle w:val="Balk2"/>
      </w:pPr>
      <w:bookmarkStart w:id="47" w:name="_Toc531097546"/>
      <w:r w:rsidRPr="00987750">
        <w:lastRenderedPageBreak/>
        <w:t>TEMA III: KURUMSAL KAPASİTE</w:t>
      </w:r>
      <w:bookmarkEnd w:id="47"/>
    </w:p>
    <w:p w:rsidR="00C726D2" w:rsidRPr="007E131D" w:rsidRDefault="00C726D2" w:rsidP="006517D8">
      <w:pPr>
        <w:pStyle w:val="Balk3"/>
        <w:rPr>
          <w:rFonts w:ascii="Book Antiqua" w:hAnsi="Book Antiqua"/>
          <w:sz w:val="24"/>
          <w:szCs w:val="24"/>
        </w:rPr>
      </w:pPr>
      <w:bookmarkStart w:id="48" w:name="_Toc416085167"/>
      <w:bookmarkStart w:id="49"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E3D5F" w:rsidRPr="00987750" w:rsidTr="007F2809">
        <w:trPr>
          <w:trHeight w:val="309"/>
        </w:trPr>
        <w:tc>
          <w:tcPr>
            <w:tcW w:w="1664" w:type="dxa"/>
            <w:vMerge/>
            <w:shd w:val="clear" w:color="auto" w:fill="FBD4B4" w:themeFill="accent6" w:themeFillTint="66"/>
            <w:vAlign w:val="center"/>
            <w:hideMark/>
          </w:tcPr>
          <w:p w:rsidR="007E3D5F" w:rsidRPr="007F2809" w:rsidRDefault="007E3D5F" w:rsidP="00BE6048">
            <w:pPr>
              <w:spacing w:after="0" w:line="240" w:lineRule="auto"/>
              <w:rPr>
                <w:b/>
                <w:bCs/>
                <w:szCs w:val="24"/>
              </w:rPr>
            </w:pPr>
          </w:p>
        </w:tc>
        <w:tc>
          <w:tcPr>
            <w:tcW w:w="5746" w:type="dxa"/>
            <w:vMerge/>
            <w:shd w:val="clear" w:color="auto" w:fill="FBD4B4" w:themeFill="accent6" w:themeFillTint="66"/>
            <w:vAlign w:val="center"/>
            <w:hideMark/>
          </w:tcPr>
          <w:p w:rsidR="007E3D5F" w:rsidRPr="007F2809" w:rsidRDefault="007E3D5F" w:rsidP="00BE6048">
            <w:pPr>
              <w:spacing w:after="0" w:line="240" w:lineRule="auto"/>
              <w:rPr>
                <w:b/>
                <w:bCs/>
                <w:szCs w:val="24"/>
              </w:rPr>
            </w:pPr>
          </w:p>
        </w:tc>
        <w:tc>
          <w:tcPr>
            <w:tcW w:w="1069" w:type="dxa"/>
            <w:shd w:val="clear" w:color="auto" w:fill="FBD4B4" w:themeFill="accent6" w:themeFillTint="66"/>
            <w:noWrap/>
            <w:vAlign w:val="center"/>
            <w:hideMark/>
          </w:tcPr>
          <w:p w:rsidR="007E3D5F" w:rsidRPr="00256B5F" w:rsidRDefault="007E3D5F" w:rsidP="00E34BA2">
            <w:pPr>
              <w:spacing w:after="0" w:line="240" w:lineRule="auto"/>
              <w:jc w:val="center"/>
              <w:rPr>
                <w:b/>
                <w:bCs/>
                <w:szCs w:val="24"/>
              </w:rPr>
            </w:pPr>
            <w:r>
              <w:rPr>
                <w:b/>
                <w:bCs/>
                <w:szCs w:val="24"/>
              </w:rPr>
              <w:t>2023</w:t>
            </w:r>
          </w:p>
        </w:tc>
        <w:tc>
          <w:tcPr>
            <w:tcW w:w="985" w:type="dxa"/>
            <w:shd w:val="clear" w:color="auto" w:fill="FBD4B4" w:themeFill="accent6" w:themeFillTint="66"/>
            <w:noWrap/>
            <w:vAlign w:val="center"/>
            <w:hideMark/>
          </w:tcPr>
          <w:p w:rsidR="007E3D5F" w:rsidRPr="00256B5F" w:rsidRDefault="007E3D5F" w:rsidP="00E34BA2">
            <w:pPr>
              <w:spacing w:after="0" w:line="240" w:lineRule="auto"/>
              <w:jc w:val="center"/>
              <w:rPr>
                <w:b/>
                <w:bCs/>
                <w:szCs w:val="24"/>
              </w:rPr>
            </w:pPr>
            <w:r>
              <w:rPr>
                <w:b/>
                <w:bCs/>
                <w:szCs w:val="24"/>
              </w:rPr>
              <w:t>2024</w:t>
            </w:r>
          </w:p>
        </w:tc>
        <w:tc>
          <w:tcPr>
            <w:tcW w:w="992"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2025</w:t>
            </w:r>
          </w:p>
        </w:tc>
        <w:tc>
          <w:tcPr>
            <w:tcW w:w="992"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2026</w:t>
            </w:r>
          </w:p>
        </w:tc>
        <w:tc>
          <w:tcPr>
            <w:tcW w:w="993"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2027</w:t>
            </w:r>
          </w:p>
        </w:tc>
        <w:tc>
          <w:tcPr>
            <w:tcW w:w="992"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2028</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rsidR="007F2809" w:rsidRPr="007F2809" w:rsidRDefault="008E384C" w:rsidP="00BE6048">
            <w:pPr>
              <w:spacing w:after="0" w:line="240" w:lineRule="auto"/>
              <w:rPr>
                <w:szCs w:val="22"/>
              </w:rPr>
            </w:pPr>
            <w:r>
              <w:rPr>
                <w:szCs w:val="22"/>
              </w:rPr>
              <w:t>3</w:t>
            </w:r>
          </w:p>
        </w:tc>
        <w:tc>
          <w:tcPr>
            <w:tcW w:w="985" w:type="dxa"/>
            <w:shd w:val="clear" w:color="auto" w:fill="auto"/>
            <w:noWrap/>
            <w:vAlign w:val="center"/>
          </w:tcPr>
          <w:p w:rsidR="007F2809" w:rsidRPr="007F2809" w:rsidRDefault="008E384C" w:rsidP="00BE6048">
            <w:pPr>
              <w:spacing w:after="0" w:line="240" w:lineRule="auto"/>
              <w:rPr>
                <w:szCs w:val="22"/>
              </w:rPr>
            </w:pPr>
            <w:r>
              <w:rPr>
                <w:szCs w:val="22"/>
              </w:rPr>
              <w:t>4</w:t>
            </w:r>
          </w:p>
        </w:tc>
        <w:tc>
          <w:tcPr>
            <w:tcW w:w="992" w:type="dxa"/>
          </w:tcPr>
          <w:p w:rsidR="007F2809" w:rsidRPr="007F2809" w:rsidRDefault="008E384C" w:rsidP="00BE6048">
            <w:pPr>
              <w:spacing w:after="0" w:line="240" w:lineRule="auto"/>
              <w:rPr>
                <w:szCs w:val="22"/>
              </w:rPr>
            </w:pPr>
            <w:r>
              <w:rPr>
                <w:szCs w:val="22"/>
              </w:rPr>
              <w:t>5</w:t>
            </w:r>
          </w:p>
        </w:tc>
        <w:tc>
          <w:tcPr>
            <w:tcW w:w="992" w:type="dxa"/>
          </w:tcPr>
          <w:p w:rsidR="007F2809" w:rsidRPr="007F2809" w:rsidRDefault="008E384C" w:rsidP="00BE6048">
            <w:pPr>
              <w:spacing w:after="0" w:line="240" w:lineRule="auto"/>
              <w:rPr>
                <w:szCs w:val="22"/>
              </w:rPr>
            </w:pPr>
            <w:r>
              <w:rPr>
                <w:szCs w:val="22"/>
              </w:rPr>
              <w:t>6</w:t>
            </w:r>
          </w:p>
        </w:tc>
        <w:tc>
          <w:tcPr>
            <w:tcW w:w="993" w:type="dxa"/>
          </w:tcPr>
          <w:p w:rsidR="007F2809" w:rsidRPr="007F2809" w:rsidRDefault="008E384C" w:rsidP="00BE6048">
            <w:pPr>
              <w:spacing w:after="0" w:line="240" w:lineRule="auto"/>
              <w:rPr>
                <w:szCs w:val="22"/>
              </w:rPr>
            </w:pPr>
            <w:r>
              <w:rPr>
                <w:szCs w:val="22"/>
              </w:rPr>
              <w:t>8</w:t>
            </w:r>
          </w:p>
        </w:tc>
        <w:tc>
          <w:tcPr>
            <w:tcW w:w="992" w:type="dxa"/>
          </w:tcPr>
          <w:p w:rsidR="007F2809" w:rsidRPr="007F2809" w:rsidRDefault="008E384C" w:rsidP="00BE6048">
            <w:pPr>
              <w:spacing w:after="0" w:line="240" w:lineRule="auto"/>
              <w:rPr>
                <w:szCs w:val="22"/>
              </w:rPr>
            </w:pPr>
            <w:r>
              <w:rPr>
                <w:szCs w:val="22"/>
              </w:rPr>
              <w:t>10</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8E384C" w:rsidP="00BE6048">
            <w:pPr>
              <w:spacing w:after="0" w:line="240" w:lineRule="auto"/>
              <w:rPr>
                <w:szCs w:val="22"/>
              </w:rPr>
            </w:pPr>
            <w:r>
              <w:rPr>
                <w:szCs w:val="22"/>
              </w:rPr>
              <w:t>15</w:t>
            </w:r>
          </w:p>
        </w:tc>
        <w:tc>
          <w:tcPr>
            <w:tcW w:w="985" w:type="dxa"/>
            <w:shd w:val="clear" w:color="auto" w:fill="auto"/>
            <w:noWrap/>
            <w:vAlign w:val="center"/>
          </w:tcPr>
          <w:p w:rsidR="007F2809" w:rsidRPr="007F2809" w:rsidRDefault="008E384C" w:rsidP="00BE6048">
            <w:pPr>
              <w:spacing w:after="0" w:line="240" w:lineRule="auto"/>
              <w:rPr>
                <w:szCs w:val="22"/>
              </w:rPr>
            </w:pPr>
            <w:r>
              <w:rPr>
                <w:szCs w:val="22"/>
              </w:rPr>
              <w:t>25</w:t>
            </w:r>
          </w:p>
        </w:tc>
        <w:tc>
          <w:tcPr>
            <w:tcW w:w="992" w:type="dxa"/>
          </w:tcPr>
          <w:p w:rsidR="007F2809" w:rsidRPr="007F2809" w:rsidRDefault="008E384C" w:rsidP="00BE6048">
            <w:pPr>
              <w:spacing w:after="0" w:line="240" w:lineRule="auto"/>
              <w:rPr>
                <w:szCs w:val="22"/>
              </w:rPr>
            </w:pPr>
            <w:r>
              <w:rPr>
                <w:szCs w:val="22"/>
              </w:rPr>
              <w:t>30</w:t>
            </w:r>
          </w:p>
        </w:tc>
        <w:tc>
          <w:tcPr>
            <w:tcW w:w="992" w:type="dxa"/>
          </w:tcPr>
          <w:p w:rsidR="007F2809" w:rsidRPr="007F2809" w:rsidRDefault="008E384C" w:rsidP="00BE6048">
            <w:pPr>
              <w:spacing w:after="0" w:line="240" w:lineRule="auto"/>
              <w:rPr>
                <w:szCs w:val="22"/>
              </w:rPr>
            </w:pPr>
            <w:r>
              <w:rPr>
                <w:szCs w:val="22"/>
              </w:rPr>
              <w:t>40</w:t>
            </w:r>
          </w:p>
        </w:tc>
        <w:tc>
          <w:tcPr>
            <w:tcW w:w="993" w:type="dxa"/>
          </w:tcPr>
          <w:p w:rsidR="007F2809" w:rsidRPr="007F2809" w:rsidRDefault="008E384C" w:rsidP="00BE6048">
            <w:pPr>
              <w:spacing w:after="0" w:line="240" w:lineRule="auto"/>
              <w:rPr>
                <w:szCs w:val="22"/>
              </w:rPr>
            </w:pPr>
            <w:r>
              <w:rPr>
                <w:szCs w:val="22"/>
              </w:rPr>
              <w:t>50</w:t>
            </w:r>
          </w:p>
        </w:tc>
        <w:tc>
          <w:tcPr>
            <w:tcW w:w="992" w:type="dxa"/>
          </w:tcPr>
          <w:p w:rsidR="007F2809" w:rsidRPr="007F2809" w:rsidRDefault="008E384C" w:rsidP="00BE6048">
            <w:pPr>
              <w:spacing w:after="0" w:line="240" w:lineRule="auto"/>
              <w:rPr>
                <w:szCs w:val="22"/>
              </w:rPr>
            </w:pPr>
            <w:r>
              <w:rPr>
                <w:szCs w:val="22"/>
              </w:rPr>
              <w:t>50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8E384C" w:rsidP="00BE6048">
            <w:pPr>
              <w:spacing w:after="0" w:line="240" w:lineRule="auto"/>
              <w:rPr>
                <w:szCs w:val="22"/>
              </w:rPr>
            </w:pPr>
            <w:r>
              <w:rPr>
                <w:szCs w:val="22"/>
              </w:rPr>
              <w:t>30</w:t>
            </w:r>
          </w:p>
        </w:tc>
        <w:tc>
          <w:tcPr>
            <w:tcW w:w="985" w:type="dxa"/>
            <w:shd w:val="clear" w:color="auto" w:fill="auto"/>
            <w:noWrap/>
            <w:vAlign w:val="center"/>
          </w:tcPr>
          <w:p w:rsidR="007F2809" w:rsidRPr="007F2809" w:rsidRDefault="008E384C" w:rsidP="00BE6048">
            <w:pPr>
              <w:spacing w:after="0" w:line="240" w:lineRule="auto"/>
              <w:rPr>
                <w:szCs w:val="22"/>
              </w:rPr>
            </w:pPr>
            <w:r>
              <w:rPr>
                <w:szCs w:val="22"/>
              </w:rPr>
              <w:t>40</w:t>
            </w:r>
          </w:p>
        </w:tc>
        <w:tc>
          <w:tcPr>
            <w:tcW w:w="992" w:type="dxa"/>
          </w:tcPr>
          <w:p w:rsidR="007F2809" w:rsidRPr="007F2809" w:rsidRDefault="008E384C" w:rsidP="00BE6048">
            <w:pPr>
              <w:spacing w:after="0" w:line="240" w:lineRule="auto"/>
              <w:rPr>
                <w:szCs w:val="22"/>
              </w:rPr>
            </w:pPr>
            <w:r>
              <w:rPr>
                <w:szCs w:val="22"/>
              </w:rPr>
              <w:t>50</w:t>
            </w:r>
          </w:p>
        </w:tc>
        <w:tc>
          <w:tcPr>
            <w:tcW w:w="992" w:type="dxa"/>
          </w:tcPr>
          <w:p w:rsidR="007F2809" w:rsidRPr="007F2809" w:rsidRDefault="008E384C" w:rsidP="00BE6048">
            <w:pPr>
              <w:spacing w:after="0" w:line="240" w:lineRule="auto"/>
              <w:rPr>
                <w:szCs w:val="22"/>
              </w:rPr>
            </w:pPr>
            <w:r>
              <w:rPr>
                <w:szCs w:val="22"/>
              </w:rPr>
              <w:t>65</w:t>
            </w:r>
          </w:p>
        </w:tc>
        <w:tc>
          <w:tcPr>
            <w:tcW w:w="993" w:type="dxa"/>
          </w:tcPr>
          <w:p w:rsidR="007F2809" w:rsidRPr="007F2809" w:rsidRDefault="008E384C" w:rsidP="00BE6048">
            <w:pPr>
              <w:spacing w:after="0" w:line="240" w:lineRule="auto"/>
              <w:rPr>
                <w:szCs w:val="22"/>
              </w:rPr>
            </w:pPr>
            <w:r>
              <w:rPr>
                <w:szCs w:val="22"/>
              </w:rPr>
              <w:t>75</w:t>
            </w:r>
          </w:p>
        </w:tc>
        <w:tc>
          <w:tcPr>
            <w:tcW w:w="992" w:type="dxa"/>
          </w:tcPr>
          <w:p w:rsidR="007F2809" w:rsidRPr="007F2809" w:rsidRDefault="008E384C" w:rsidP="00BE6048">
            <w:pPr>
              <w:spacing w:after="0" w:line="240" w:lineRule="auto"/>
              <w:rPr>
                <w:szCs w:val="22"/>
              </w:rPr>
            </w:pPr>
            <w:r>
              <w:rPr>
                <w:szCs w:val="22"/>
              </w:rPr>
              <w:t>100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570E2C" w:rsidP="00BE6048">
            <w:pPr>
              <w:spacing w:after="0" w:line="240" w:lineRule="auto"/>
              <w:rPr>
                <w:szCs w:val="22"/>
              </w:rPr>
            </w:pPr>
            <w:r>
              <w:rPr>
                <w:szCs w:val="22"/>
              </w:rPr>
              <w:t>5</w:t>
            </w:r>
          </w:p>
        </w:tc>
        <w:tc>
          <w:tcPr>
            <w:tcW w:w="985" w:type="dxa"/>
            <w:shd w:val="clear" w:color="auto" w:fill="auto"/>
            <w:noWrap/>
            <w:vAlign w:val="center"/>
          </w:tcPr>
          <w:p w:rsidR="007F2809" w:rsidRPr="007F2809" w:rsidRDefault="00570E2C" w:rsidP="00BE6048">
            <w:pPr>
              <w:spacing w:after="0" w:line="240" w:lineRule="auto"/>
              <w:rPr>
                <w:szCs w:val="22"/>
              </w:rPr>
            </w:pPr>
            <w:r>
              <w:rPr>
                <w:szCs w:val="22"/>
              </w:rPr>
              <w:t>8</w:t>
            </w:r>
          </w:p>
        </w:tc>
        <w:tc>
          <w:tcPr>
            <w:tcW w:w="992" w:type="dxa"/>
          </w:tcPr>
          <w:p w:rsidR="007F2809" w:rsidRPr="007F2809" w:rsidRDefault="00570E2C" w:rsidP="00BE6048">
            <w:pPr>
              <w:spacing w:after="0" w:line="240" w:lineRule="auto"/>
              <w:rPr>
                <w:szCs w:val="22"/>
              </w:rPr>
            </w:pPr>
            <w:r>
              <w:rPr>
                <w:szCs w:val="22"/>
              </w:rPr>
              <w:t>10</w:t>
            </w:r>
          </w:p>
        </w:tc>
        <w:tc>
          <w:tcPr>
            <w:tcW w:w="992" w:type="dxa"/>
          </w:tcPr>
          <w:p w:rsidR="007F2809" w:rsidRPr="007F2809" w:rsidRDefault="00570E2C" w:rsidP="00BE6048">
            <w:pPr>
              <w:spacing w:after="0" w:line="240" w:lineRule="auto"/>
              <w:rPr>
                <w:szCs w:val="22"/>
              </w:rPr>
            </w:pPr>
            <w:r>
              <w:rPr>
                <w:szCs w:val="22"/>
              </w:rPr>
              <w:t>13</w:t>
            </w:r>
          </w:p>
        </w:tc>
        <w:tc>
          <w:tcPr>
            <w:tcW w:w="993" w:type="dxa"/>
          </w:tcPr>
          <w:p w:rsidR="007F2809" w:rsidRPr="007F2809" w:rsidRDefault="00570E2C" w:rsidP="00BE6048">
            <w:pPr>
              <w:spacing w:after="0" w:line="240" w:lineRule="auto"/>
              <w:rPr>
                <w:szCs w:val="22"/>
              </w:rPr>
            </w:pPr>
            <w:r>
              <w:rPr>
                <w:szCs w:val="22"/>
              </w:rPr>
              <w:t>15</w:t>
            </w:r>
          </w:p>
        </w:tc>
        <w:tc>
          <w:tcPr>
            <w:tcW w:w="992" w:type="dxa"/>
          </w:tcPr>
          <w:p w:rsidR="007F2809" w:rsidRPr="007F2809" w:rsidRDefault="00570E2C" w:rsidP="00BE6048">
            <w:pPr>
              <w:spacing w:after="0" w:line="240" w:lineRule="auto"/>
              <w:rPr>
                <w:szCs w:val="22"/>
              </w:rPr>
            </w:pPr>
            <w:r>
              <w:rPr>
                <w:szCs w:val="22"/>
              </w:rPr>
              <w:t>20</w:t>
            </w:r>
          </w:p>
        </w:tc>
      </w:tr>
      <w:tr w:rsidR="007F2809" w:rsidRPr="00987750" w:rsidTr="006303E3">
        <w:trPr>
          <w:trHeight w:hRule="exact" w:val="694"/>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Bilimsel ve sanatsal etkinliklere katılan personel oranı</w:t>
            </w:r>
            <w:r w:rsidR="009E4C6B" w:rsidRPr="00236914">
              <w:rPr>
                <w:sz w:val="22"/>
                <w:szCs w:val="22"/>
              </w:rPr>
              <w:t xml:space="preserve"> (%)</w:t>
            </w:r>
          </w:p>
        </w:tc>
        <w:tc>
          <w:tcPr>
            <w:tcW w:w="1069" w:type="dxa"/>
            <w:shd w:val="clear" w:color="auto" w:fill="auto"/>
            <w:noWrap/>
            <w:vAlign w:val="center"/>
          </w:tcPr>
          <w:p w:rsidR="007F2809" w:rsidRPr="007F2809" w:rsidRDefault="00570E2C" w:rsidP="00BE6048">
            <w:pPr>
              <w:spacing w:after="0" w:line="240" w:lineRule="auto"/>
              <w:rPr>
                <w:szCs w:val="22"/>
              </w:rPr>
            </w:pPr>
            <w:r>
              <w:rPr>
                <w:szCs w:val="22"/>
              </w:rPr>
              <w:t>15</w:t>
            </w:r>
          </w:p>
        </w:tc>
        <w:tc>
          <w:tcPr>
            <w:tcW w:w="985" w:type="dxa"/>
            <w:shd w:val="clear" w:color="auto" w:fill="auto"/>
            <w:noWrap/>
            <w:vAlign w:val="center"/>
          </w:tcPr>
          <w:p w:rsidR="007F2809" w:rsidRPr="007F2809" w:rsidRDefault="00570E2C" w:rsidP="00BE6048">
            <w:pPr>
              <w:spacing w:after="0" w:line="240" w:lineRule="auto"/>
              <w:rPr>
                <w:szCs w:val="22"/>
              </w:rPr>
            </w:pPr>
            <w:r>
              <w:rPr>
                <w:szCs w:val="22"/>
              </w:rPr>
              <w:t>23</w:t>
            </w:r>
          </w:p>
        </w:tc>
        <w:tc>
          <w:tcPr>
            <w:tcW w:w="992" w:type="dxa"/>
          </w:tcPr>
          <w:p w:rsidR="007F2809" w:rsidRPr="007F2809" w:rsidRDefault="00570E2C" w:rsidP="00BE6048">
            <w:pPr>
              <w:spacing w:after="0" w:line="240" w:lineRule="auto"/>
              <w:rPr>
                <w:szCs w:val="22"/>
              </w:rPr>
            </w:pPr>
            <w:r>
              <w:rPr>
                <w:szCs w:val="22"/>
              </w:rPr>
              <w:t>35</w:t>
            </w:r>
          </w:p>
        </w:tc>
        <w:tc>
          <w:tcPr>
            <w:tcW w:w="992" w:type="dxa"/>
          </w:tcPr>
          <w:p w:rsidR="007F2809" w:rsidRPr="007F2809" w:rsidRDefault="00570E2C" w:rsidP="00BE6048">
            <w:pPr>
              <w:spacing w:after="0" w:line="240" w:lineRule="auto"/>
              <w:rPr>
                <w:szCs w:val="22"/>
              </w:rPr>
            </w:pPr>
            <w:r>
              <w:rPr>
                <w:szCs w:val="22"/>
              </w:rPr>
              <w:t>45</w:t>
            </w:r>
          </w:p>
        </w:tc>
        <w:tc>
          <w:tcPr>
            <w:tcW w:w="993" w:type="dxa"/>
          </w:tcPr>
          <w:p w:rsidR="007F2809" w:rsidRPr="007F2809" w:rsidRDefault="00570E2C" w:rsidP="00BE6048">
            <w:pPr>
              <w:spacing w:after="0" w:line="240" w:lineRule="auto"/>
              <w:rPr>
                <w:szCs w:val="22"/>
              </w:rPr>
            </w:pPr>
            <w:r>
              <w:rPr>
                <w:szCs w:val="22"/>
              </w:rPr>
              <w:t>65</w:t>
            </w:r>
          </w:p>
        </w:tc>
        <w:tc>
          <w:tcPr>
            <w:tcW w:w="992" w:type="dxa"/>
          </w:tcPr>
          <w:p w:rsidR="007F2809" w:rsidRPr="007F2809" w:rsidRDefault="00570E2C" w:rsidP="00BE6048">
            <w:pPr>
              <w:spacing w:after="0" w:line="240" w:lineRule="auto"/>
              <w:rPr>
                <w:szCs w:val="22"/>
              </w:rPr>
            </w:pPr>
            <w:r>
              <w:rPr>
                <w:szCs w:val="22"/>
              </w:rPr>
              <w:t>80</w:t>
            </w:r>
          </w:p>
        </w:tc>
      </w:tr>
      <w:tr w:rsidR="006303E3" w:rsidRPr="00987750" w:rsidTr="007F2809">
        <w:trPr>
          <w:trHeight w:val="20"/>
        </w:trPr>
        <w:tc>
          <w:tcPr>
            <w:tcW w:w="1664" w:type="dxa"/>
            <w:shd w:val="clear" w:color="auto" w:fill="auto"/>
            <w:vAlign w:val="center"/>
          </w:tcPr>
          <w:p w:rsidR="006303E3" w:rsidRPr="007F2809" w:rsidRDefault="006303E3" w:rsidP="00E34BA2">
            <w:pPr>
              <w:spacing w:after="0" w:line="240" w:lineRule="auto"/>
              <w:rPr>
                <w:b/>
                <w:bCs/>
                <w:color w:val="FF0000"/>
                <w:szCs w:val="24"/>
              </w:rPr>
            </w:pPr>
            <w:r w:rsidRPr="007F2809">
              <w:rPr>
                <w:b/>
                <w:bCs/>
                <w:color w:val="FF0000"/>
                <w:szCs w:val="24"/>
              </w:rPr>
              <w:t>PG.3.1.</w:t>
            </w:r>
            <w:r>
              <w:rPr>
                <w:b/>
                <w:bCs/>
                <w:color w:val="FF0000"/>
                <w:szCs w:val="24"/>
              </w:rPr>
              <w:t>9</w:t>
            </w:r>
          </w:p>
        </w:tc>
        <w:tc>
          <w:tcPr>
            <w:tcW w:w="5746" w:type="dxa"/>
            <w:shd w:val="clear" w:color="auto" w:fill="auto"/>
            <w:vAlign w:val="center"/>
          </w:tcPr>
          <w:p w:rsidR="006303E3" w:rsidRPr="00236914" w:rsidRDefault="006303E3" w:rsidP="00E34BA2">
            <w:pPr>
              <w:spacing w:after="0" w:line="240" w:lineRule="auto"/>
              <w:rPr>
                <w:szCs w:val="22"/>
              </w:rPr>
            </w:pPr>
            <w:r w:rsidRPr="00236914">
              <w:rPr>
                <w:sz w:val="22"/>
                <w:szCs w:val="22"/>
              </w:rPr>
              <w:t>Başarı belgesi alan personel oranı (%)</w:t>
            </w:r>
          </w:p>
        </w:tc>
        <w:tc>
          <w:tcPr>
            <w:tcW w:w="1069" w:type="dxa"/>
            <w:shd w:val="clear" w:color="auto" w:fill="auto"/>
            <w:noWrap/>
            <w:vAlign w:val="center"/>
          </w:tcPr>
          <w:p w:rsidR="006303E3" w:rsidRPr="00987750" w:rsidRDefault="006303E3" w:rsidP="00E34BA2">
            <w:pPr>
              <w:spacing w:after="0" w:line="240" w:lineRule="auto"/>
              <w:rPr>
                <w:rFonts w:ascii="Times New Roman" w:hAnsi="Times New Roman"/>
                <w:szCs w:val="22"/>
              </w:rPr>
            </w:pPr>
            <w:r>
              <w:rPr>
                <w:rFonts w:ascii="Times New Roman" w:hAnsi="Times New Roman"/>
                <w:szCs w:val="22"/>
              </w:rPr>
              <w:t>20</w:t>
            </w:r>
          </w:p>
        </w:tc>
        <w:tc>
          <w:tcPr>
            <w:tcW w:w="985" w:type="dxa"/>
            <w:shd w:val="clear" w:color="auto" w:fill="auto"/>
            <w:noWrap/>
            <w:vAlign w:val="center"/>
          </w:tcPr>
          <w:p w:rsidR="006303E3" w:rsidRPr="00987750" w:rsidRDefault="006303E3" w:rsidP="00E34BA2">
            <w:pPr>
              <w:spacing w:after="0" w:line="240" w:lineRule="auto"/>
              <w:rPr>
                <w:rFonts w:ascii="Times New Roman" w:hAnsi="Times New Roman"/>
                <w:szCs w:val="22"/>
              </w:rPr>
            </w:pPr>
            <w:r>
              <w:rPr>
                <w:rFonts w:ascii="Times New Roman" w:hAnsi="Times New Roman"/>
                <w:szCs w:val="22"/>
              </w:rPr>
              <w:t>25</w:t>
            </w:r>
          </w:p>
        </w:tc>
        <w:tc>
          <w:tcPr>
            <w:tcW w:w="992" w:type="dxa"/>
          </w:tcPr>
          <w:p w:rsidR="006303E3" w:rsidRPr="00987750" w:rsidRDefault="006303E3" w:rsidP="00E34BA2">
            <w:pPr>
              <w:spacing w:after="0" w:line="240" w:lineRule="auto"/>
              <w:rPr>
                <w:rFonts w:ascii="Times New Roman" w:hAnsi="Times New Roman"/>
                <w:szCs w:val="22"/>
              </w:rPr>
            </w:pPr>
            <w:r>
              <w:rPr>
                <w:rFonts w:ascii="Times New Roman" w:hAnsi="Times New Roman"/>
                <w:szCs w:val="22"/>
              </w:rPr>
              <w:t>35</w:t>
            </w:r>
          </w:p>
        </w:tc>
        <w:tc>
          <w:tcPr>
            <w:tcW w:w="992" w:type="dxa"/>
          </w:tcPr>
          <w:p w:rsidR="006303E3" w:rsidRPr="00987750" w:rsidRDefault="006303E3" w:rsidP="00E34BA2">
            <w:pPr>
              <w:spacing w:after="0" w:line="240" w:lineRule="auto"/>
              <w:rPr>
                <w:rFonts w:ascii="Times New Roman" w:hAnsi="Times New Roman"/>
                <w:szCs w:val="22"/>
              </w:rPr>
            </w:pPr>
            <w:r>
              <w:rPr>
                <w:rFonts w:ascii="Times New Roman" w:hAnsi="Times New Roman"/>
                <w:szCs w:val="22"/>
              </w:rPr>
              <w:t>45</w:t>
            </w:r>
          </w:p>
        </w:tc>
        <w:tc>
          <w:tcPr>
            <w:tcW w:w="993" w:type="dxa"/>
          </w:tcPr>
          <w:p w:rsidR="006303E3" w:rsidRPr="00987750" w:rsidRDefault="006303E3" w:rsidP="00E34BA2">
            <w:pPr>
              <w:spacing w:after="0" w:line="240" w:lineRule="auto"/>
              <w:rPr>
                <w:rFonts w:ascii="Times New Roman" w:hAnsi="Times New Roman"/>
                <w:szCs w:val="22"/>
              </w:rPr>
            </w:pPr>
            <w:r>
              <w:rPr>
                <w:rFonts w:ascii="Times New Roman" w:hAnsi="Times New Roman"/>
                <w:szCs w:val="22"/>
              </w:rPr>
              <w:t>50</w:t>
            </w:r>
          </w:p>
        </w:tc>
        <w:tc>
          <w:tcPr>
            <w:tcW w:w="992" w:type="dxa"/>
          </w:tcPr>
          <w:p w:rsidR="006303E3" w:rsidRPr="00987750" w:rsidRDefault="006303E3" w:rsidP="00E34BA2">
            <w:pPr>
              <w:spacing w:after="0" w:line="240" w:lineRule="auto"/>
              <w:rPr>
                <w:rFonts w:ascii="Times New Roman" w:hAnsi="Times New Roman"/>
                <w:szCs w:val="22"/>
              </w:rPr>
            </w:pPr>
            <w:r>
              <w:rPr>
                <w:rFonts w:ascii="Times New Roman" w:hAnsi="Times New Roman"/>
                <w:szCs w:val="22"/>
              </w:rPr>
              <w:t>50</w:t>
            </w:r>
          </w:p>
        </w:tc>
      </w:tr>
      <w:tr w:rsidR="006303E3" w:rsidRPr="00987750" w:rsidTr="00800D1C">
        <w:trPr>
          <w:trHeight w:hRule="exact" w:val="340"/>
        </w:trPr>
        <w:tc>
          <w:tcPr>
            <w:tcW w:w="1664" w:type="dxa"/>
            <w:shd w:val="clear" w:color="auto" w:fill="auto"/>
            <w:vAlign w:val="center"/>
          </w:tcPr>
          <w:p w:rsidR="006303E3" w:rsidRPr="007F2809" w:rsidRDefault="006303E3" w:rsidP="00E34BA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6303E3" w:rsidRPr="00236914" w:rsidRDefault="006303E3" w:rsidP="00E34BA2">
            <w:pPr>
              <w:spacing w:after="0" w:line="240" w:lineRule="auto"/>
              <w:rPr>
                <w:szCs w:val="22"/>
              </w:rPr>
            </w:pPr>
            <w:r w:rsidRPr="00236914">
              <w:rPr>
                <w:sz w:val="22"/>
                <w:szCs w:val="22"/>
              </w:rPr>
              <w:t xml:space="preserve">Öğretmenlerin </w:t>
            </w:r>
            <w:proofErr w:type="spellStart"/>
            <w:r w:rsidRPr="00236914">
              <w:rPr>
                <w:sz w:val="22"/>
                <w:szCs w:val="22"/>
              </w:rPr>
              <w:t>EBA’yı</w:t>
            </w:r>
            <w:proofErr w:type="spellEnd"/>
            <w:r w:rsidRPr="00236914">
              <w:rPr>
                <w:sz w:val="22"/>
                <w:szCs w:val="22"/>
              </w:rPr>
              <w:t xml:space="preserve"> ortalama kullanma süresi</w:t>
            </w:r>
          </w:p>
        </w:tc>
        <w:tc>
          <w:tcPr>
            <w:tcW w:w="1069" w:type="dxa"/>
            <w:shd w:val="clear" w:color="auto" w:fill="auto"/>
            <w:noWrap/>
            <w:vAlign w:val="center"/>
          </w:tcPr>
          <w:p w:rsidR="006303E3" w:rsidRPr="00987750" w:rsidRDefault="006303E3" w:rsidP="00E34BA2">
            <w:pPr>
              <w:spacing w:after="0" w:line="240" w:lineRule="auto"/>
              <w:rPr>
                <w:rFonts w:ascii="Times New Roman" w:hAnsi="Times New Roman"/>
                <w:szCs w:val="22"/>
              </w:rPr>
            </w:pPr>
            <w:r>
              <w:rPr>
                <w:rFonts w:ascii="Times New Roman" w:hAnsi="Times New Roman"/>
                <w:szCs w:val="22"/>
              </w:rPr>
              <w:t>35</w:t>
            </w:r>
          </w:p>
        </w:tc>
        <w:tc>
          <w:tcPr>
            <w:tcW w:w="985" w:type="dxa"/>
            <w:shd w:val="clear" w:color="auto" w:fill="auto"/>
            <w:noWrap/>
            <w:vAlign w:val="center"/>
          </w:tcPr>
          <w:p w:rsidR="006303E3" w:rsidRPr="00987750" w:rsidRDefault="006303E3" w:rsidP="00E34BA2">
            <w:pPr>
              <w:spacing w:after="0" w:line="240" w:lineRule="auto"/>
              <w:rPr>
                <w:rFonts w:ascii="Times New Roman" w:hAnsi="Times New Roman"/>
                <w:szCs w:val="22"/>
              </w:rPr>
            </w:pPr>
            <w:r>
              <w:rPr>
                <w:rFonts w:ascii="Times New Roman" w:hAnsi="Times New Roman"/>
                <w:szCs w:val="22"/>
              </w:rPr>
              <w:t>40</w:t>
            </w:r>
          </w:p>
        </w:tc>
        <w:tc>
          <w:tcPr>
            <w:tcW w:w="992" w:type="dxa"/>
          </w:tcPr>
          <w:p w:rsidR="006303E3" w:rsidRPr="00987750" w:rsidRDefault="006303E3" w:rsidP="00E34BA2">
            <w:pPr>
              <w:spacing w:after="0" w:line="240" w:lineRule="auto"/>
              <w:rPr>
                <w:rFonts w:ascii="Times New Roman" w:hAnsi="Times New Roman"/>
                <w:szCs w:val="22"/>
              </w:rPr>
            </w:pPr>
            <w:r>
              <w:rPr>
                <w:rFonts w:ascii="Times New Roman" w:hAnsi="Times New Roman"/>
                <w:szCs w:val="22"/>
              </w:rPr>
              <w:t>45</w:t>
            </w:r>
          </w:p>
        </w:tc>
        <w:tc>
          <w:tcPr>
            <w:tcW w:w="992" w:type="dxa"/>
          </w:tcPr>
          <w:p w:rsidR="006303E3" w:rsidRPr="00987750" w:rsidRDefault="006303E3" w:rsidP="00E34BA2">
            <w:pPr>
              <w:spacing w:after="0" w:line="240" w:lineRule="auto"/>
              <w:rPr>
                <w:rFonts w:ascii="Times New Roman" w:hAnsi="Times New Roman"/>
                <w:szCs w:val="22"/>
              </w:rPr>
            </w:pPr>
            <w:r>
              <w:rPr>
                <w:rFonts w:ascii="Times New Roman" w:hAnsi="Times New Roman"/>
                <w:szCs w:val="22"/>
              </w:rPr>
              <w:t>45</w:t>
            </w:r>
          </w:p>
        </w:tc>
        <w:tc>
          <w:tcPr>
            <w:tcW w:w="993" w:type="dxa"/>
          </w:tcPr>
          <w:p w:rsidR="006303E3" w:rsidRPr="00987750" w:rsidRDefault="006303E3" w:rsidP="00E34BA2">
            <w:pPr>
              <w:spacing w:after="0" w:line="240" w:lineRule="auto"/>
              <w:rPr>
                <w:rFonts w:ascii="Times New Roman" w:hAnsi="Times New Roman"/>
                <w:szCs w:val="22"/>
              </w:rPr>
            </w:pPr>
            <w:r>
              <w:rPr>
                <w:rFonts w:ascii="Times New Roman" w:hAnsi="Times New Roman"/>
                <w:szCs w:val="22"/>
              </w:rPr>
              <w:t>55</w:t>
            </w:r>
          </w:p>
        </w:tc>
        <w:tc>
          <w:tcPr>
            <w:tcW w:w="992" w:type="dxa"/>
          </w:tcPr>
          <w:p w:rsidR="006303E3" w:rsidRPr="00987750" w:rsidRDefault="006303E3" w:rsidP="00E34BA2">
            <w:pPr>
              <w:spacing w:after="0" w:line="240" w:lineRule="auto"/>
              <w:rPr>
                <w:rFonts w:ascii="Times New Roman" w:hAnsi="Times New Roman"/>
                <w:szCs w:val="22"/>
              </w:rPr>
            </w:pPr>
            <w:r>
              <w:rPr>
                <w:rFonts w:ascii="Times New Roman" w:hAnsi="Times New Roman"/>
                <w:szCs w:val="22"/>
              </w:rPr>
              <w:t>63</w:t>
            </w:r>
          </w:p>
        </w:tc>
      </w:tr>
      <w:tr w:rsidR="006303E3" w:rsidRPr="00987750" w:rsidTr="00E03A4B">
        <w:trPr>
          <w:trHeight w:hRule="exact" w:val="340"/>
        </w:trPr>
        <w:tc>
          <w:tcPr>
            <w:tcW w:w="1664" w:type="dxa"/>
            <w:shd w:val="clear" w:color="auto" w:fill="auto"/>
          </w:tcPr>
          <w:p w:rsidR="006303E3" w:rsidRPr="00027FEB" w:rsidRDefault="006303E3" w:rsidP="00E44764">
            <w:r w:rsidRPr="006303E3">
              <w:rPr>
                <w:color w:val="FF0000"/>
              </w:rPr>
              <w:t>PG.3.1.11</w:t>
            </w:r>
          </w:p>
        </w:tc>
        <w:tc>
          <w:tcPr>
            <w:tcW w:w="5746" w:type="dxa"/>
            <w:shd w:val="clear" w:color="auto" w:fill="auto"/>
          </w:tcPr>
          <w:p w:rsidR="006303E3" w:rsidRPr="00027FEB" w:rsidRDefault="006303E3" w:rsidP="00E44764">
            <w:r w:rsidRPr="00027FEB">
              <w:t>Öğretmenlerin EBA için ürettiği içerik sayısı</w:t>
            </w:r>
          </w:p>
        </w:tc>
        <w:tc>
          <w:tcPr>
            <w:tcW w:w="1069" w:type="dxa"/>
            <w:shd w:val="clear" w:color="auto" w:fill="auto"/>
            <w:noWrap/>
          </w:tcPr>
          <w:p w:rsidR="006303E3" w:rsidRPr="00027FEB" w:rsidRDefault="006303E3" w:rsidP="00E44764">
            <w:r w:rsidRPr="00027FEB">
              <w:t>12</w:t>
            </w:r>
          </w:p>
        </w:tc>
        <w:tc>
          <w:tcPr>
            <w:tcW w:w="985" w:type="dxa"/>
            <w:shd w:val="clear" w:color="auto" w:fill="auto"/>
            <w:noWrap/>
          </w:tcPr>
          <w:p w:rsidR="006303E3" w:rsidRPr="00027FEB" w:rsidRDefault="006303E3" w:rsidP="00E44764">
            <w:r w:rsidRPr="00027FEB">
              <w:t>17</w:t>
            </w:r>
          </w:p>
        </w:tc>
        <w:tc>
          <w:tcPr>
            <w:tcW w:w="992" w:type="dxa"/>
          </w:tcPr>
          <w:p w:rsidR="006303E3" w:rsidRPr="00027FEB" w:rsidRDefault="006303E3" w:rsidP="00E44764">
            <w:r w:rsidRPr="00027FEB">
              <w:t>17</w:t>
            </w:r>
          </w:p>
        </w:tc>
        <w:tc>
          <w:tcPr>
            <w:tcW w:w="992" w:type="dxa"/>
          </w:tcPr>
          <w:p w:rsidR="006303E3" w:rsidRPr="00027FEB" w:rsidRDefault="006303E3" w:rsidP="00E44764">
            <w:r w:rsidRPr="00027FEB">
              <w:t>20</w:t>
            </w:r>
          </w:p>
        </w:tc>
        <w:tc>
          <w:tcPr>
            <w:tcW w:w="993" w:type="dxa"/>
          </w:tcPr>
          <w:p w:rsidR="006303E3" w:rsidRPr="00027FEB" w:rsidRDefault="006303E3" w:rsidP="00E44764">
            <w:r w:rsidRPr="00027FEB">
              <w:t>25</w:t>
            </w:r>
          </w:p>
        </w:tc>
        <w:tc>
          <w:tcPr>
            <w:tcW w:w="992" w:type="dxa"/>
          </w:tcPr>
          <w:p w:rsidR="006303E3" w:rsidRPr="00027FEB" w:rsidRDefault="006303E3" w:rsidP="00E44764">
            <w:r w:rsidRPr="00027FEB">
              <w:t>30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p>
        </w:tc>
        <w:tc>
          <w:tcPr>
            <w:tcW w:w="5746" w:type="dxa"/>
            <w:shd w:val="clear" w:color="auto" w:fill="auto"/>
            <w:vAlign w:val="center"/>
          </w:tcPr>
          <w:p w:rsidR="007F2809" w:rsidRPr="00236914" w:rsidRDefault="007F2809" w:rsidP="00BE6048">
            <w:pPr>
              <w:spacing w:after="0" w:line="240" w:lineRule="auto"/>
              <w:rPr>
                <w:szCs w:val="22"/>
              </w:rPr>
            </w:pP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p>
        </w:tc>
        <w:tc>
          <w:tcPr>
            <w:tcW w:w="5746" w:type="dxa"/>
            <w:shd w:val="clear" w:color="auto" w:fill="auto"/>
            <w:vAlign w:val="center"/>
          </w:tcPr>
          <w:p w:rsidR="00800D1C" w:rsidRPr="00236914" w:rsidRDefault="00800D1C" w:rsidP="00BE6048">
            <w:pPr>
              <w:spacing w:after="0" w:line="240" w:lineRule="auto"/>
              <w:rPr>
                <w:szCs w:val="22"/>
              </w:rPr>
            </w:pPr>
          </w:p>
        </w:tc>
        <w:tc>
          <w:tcPr>
            <w:tcW w:w="1069"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985"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3"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r>
    </w:tbl>
    <w:p w:rsidR="009A2A2A" w:rsidRDefault="009A2A2A" w:rsidP="00BE3FEB">
      <w:pPr>
        <w:rPr>
          <w:b/>
          <w:szCs w:val="24"/>
        </w:rPr>
      </w:pPr>
    </w:p>
    <w:p w:rsidR="009A2A2A" w:rsidRDefault="009A2A2A" w:rsidP="00BE3FEB">
      <w:pPr>
        <w:rPr>
          <w:b/>
          <w:szCs w:val="24"/>
        </w:rPr>
      </w:pPr>
    </w:p>
    <w:p w:rsidR="009A2A2A" w:rsidRDefault="009A2A2A" w:rsidP="00BE3FEB">
      <w:pPr>
        <w:rPr>
          <w:b/>
          <w:szCs w:val="24"/>
        </w:rPr>
      </w:pPr>
    </w:p>
    <w:p w:rsidR="00BE3FEB" w:rsidRPr="00BE3FEB" w:rsidRDefault="00BE3FEB" w:rsidP="00BE3FEB">
      <w:pPr>
        <w:rPr>
          <w:b/>
          <w:szCs w:val="24"/>
        </w:rPr>
      </w:pPr>
      <w:r w:rsidRPr="00BE3FEB">
        <w:rPr>
          <w:b/>
          <w:szCs w:val="24"/>
        </w:rPr>
        <w:lastRenderedPageBreak/>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133A6C" w:rsidRPr="00987750" w:rsidTr="00F07504">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133A6C" w:rsidRPr="00BE3FEB" w:rsidRDefault="00133A6C"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133A6C" w:rsidRPr="002E66DF" w:rsidRDefault="00133A6C" w:rsidP="00BE6048">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133A6C" w:rsidRPr="00C45D02" w:rsidRDefault="00133A6C" w:rsidP="00BE6048">
            <w:pPr>
              <w:spacing w:after="0" w:line="240" w:lineRule="auto"/>
              <w:jc w:val="both"/>
              <w:rPr>
                <w:color w:val="FF0000"/>
                <w:szCs w:val="24"/>
              </w:rPr>
            </w:pPr>
            <w:r>
              <w:rPr>
                <w:color w:val="FF0000"/>
                <w:szCs w:val="24"/>
              </w:rPr>
              <w:t>Okul Müdürü</w:t>
            </w:r>
          </w:p>
        </w:tc>
        <w:tc>
          <w:tcPr>
            <w:tcW w:w="1110" w:type="pct"/>
            <w:tcBorders>
              <w:top w:val="nil"/>
              <w:left w:val="nil"/>
              <w:bottom w:val="single" w:sz="8" w:space="0" w:color="auto"/>
              <w:right w:val="single" w:sz="8" w:space="0" w:color="auto"/>
            </w:tcBorders>
            <w:shd w:val="clear" w:color="auto" w:fill="auto"/>
          </w:tcPr>
          <w:p w:rsidR="00133A6C" w:rsidRDefault="00133A6C">
            <w:r w:rsidRPr="00EA0557">
              <w:rPr>
                <w:color w:val="FF0000"/>
                <w:szCs w:val="22"/>
              </w:rPr>
              <w:t>Eğitim Öğretim Yılı Boyunca</w:t>
            </w:r>
          </w:p>
        </w:tc>
      </w:tr>
      <w:tr w:rsidR="00133A6C" w:rsidRPr="00987750" w:rsidTr="00F07504">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133A6C" w:rsidRPr="00BE3FEB" w:rsidRDefault="00133A6C"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133A6C" w:rsidRPr="002E66DF" w:rsidRDefault="00133A6C"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133A6C" w:rsidRPr="00C45D02" w:rsidRDefault="00133A6C" w:rsidP="00BE6048">
            <w:pPr>
              <w:spacing w:after="0" w:line="240" w:lineRule="auto"/>
              <w:jc w:val="both"/>
              <w:rPr>
                <w:color w:val="FF0000"/>
                <w:szCs w:val="24"/>
              </w:rPr>
            </w:pPr>
            <w:r>
              <w:rPr>
                <w:color w:val="FF0000"/>
                <w:szCs w:val="24"/>
              </w:rPr>
              <w:t>Okul Müdürü</w:t>
            </w:r>
          </w:p>
        </w:tc>
        <w:tc>
          <w:tcPr>
            <w:tcW w:w="1110" w:type="pct"/>
            <w:tcBorders>
              <w:top w:val="nil"/>
              <w:left w:val="nil"/>
              <w:bottom w:val="single" w:sz="8" w:space="0" w:color="auto"/>
              <w:right w:val="single" w:sz="8" w:space="0" w:color="auto"/>
            </w:tcBorders>
            <w:shd w:val="clear" w:color="auto" w:fill="auto"/>
          </w:tcPr>
          <w:p w:rsidR="00133A6C" w:rsidRDefault="00133A6C">
            <w:r w:rsidRPr="00EA0557">
              <w:rPr>
                <w:color w:val="FF0000"/>
                <w:szCs w:val="22"/>
              </w:rPr>
              <w:t>Eğitim Öğretim Yılı Boyunca</w:t>
            </w:r>
          </w:p>
        </w:tc>
      </w:tr>
      <w:tr w:rsidR="00133A6C" w:rsidRPr="00987750" w:rsidTr="00F07504">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133A6C" w:rsidRPr="00BE3FEB" w:rsidRDefault="00133A6C"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133A6C" w:rsidRPr="002E66DF" w:rsidRDefault="00133A6C"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tcPr>
          <w:p w:rsidR="00133A6C" w:rsidRDefault="00133A6C">
            <w:r w:rsidRPr="007665C6">
              <w:rPr>
                <w:color w:val="FF0000"/>
                <w:szCs w:val="24"/>
              </w:rPr>
              <w:t>Okul Müdürü</w:t>
            </w:r>
          </w:p>
        </w:tc>
        <w:tc>
          <w:tcPr>
            <w:tcW w:w="1110" w:type="pct"/>
            <w:tcBorders>
              <w:top w:val="nil"/>
              <w:left w:val="nil"/>
              <w:bottom w:val="single" w:sz="8" w:space="0" w:color="auto"/>
              <w:right w:val="single" w:sz="8" w:space="0" w:color="auto"/>
            </w:tcBorders>
            <w:shd w:val="clear" w:color="auto" w:fill="auto"/>
          </w:tcPr>
          <w:p w:rsidR="00133A6C" w:rsidRDefault="00133A6C">
            <w:r w:rsidRPr="00EA0557">
              <w:rPr>
                <w:color w:val="FF0000"/>
                <w:szCs w:val="22"/>
              </w:rPr>
              <w:t>Eğitim Öğretim Yılı Boyunca</w:t>
            </w:r>
          </w:p>
        </w:tc>
      </w:tr>
      <w:tr w:rsidR="00133A6C" w:rsidRPr="00987750" w:rsidTr="00F07504">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133A6C" w:rsidRPr="00BE3FEB" w:rsidRDefault="00133A6C"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133A6C" w:rsidRPr="002E66DF" w:rsidRDefault="00133A6C"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tcPr>
          <w:p w:rsidR="00133A6C" w:rsidRDefault="00133A6C">
            <w:r w:rsidRPr="007665C6">
              <w:rPr>
                <w:color w:val="FF0000"/>
                <w:szCs w:val="24"/>
              </w:rPr>
              <w:t>Okul Müdürü</w:t>
            </w:r>
          </w:p>
        </w:tc>
        <w:tc>
          <w:tcPr>
            <w:tcW w:w="1110" w:type="pct"/>
            <w:tcBorders>
              <w:top w:val="nil"/>
              <w:left w:val="nil"/>
              <w:bottom w:val="single" w:sz="8" w:space="0" w:color="auto"/>
              <w:right w:val="single" w:sz="8" w:space="0" w:color="auto"/>
            </w:tcBorders>
            <w:shd w:val="clear" w:color="auto" w:fill="auto"/>
          </w:tcPr>
          <w:p w:rsidR="00133A6C" w:rsidRDefault="00133A6C">
            <w:r w:rsidRPr="00EA0557">
              <w:rPr>
                <w:color w:val="FF0000"/>
                <w:szCs w:val="22"/>
              </w:rPr>
              <w:t>Eğitim Öğretim Yılı Boyunca</w:t>
            </w:r>
          </w:p>
        </w:tc>
      </w:tr>
      <w:tr w:rsidR="00133A6C" w:rsidRPr="00987750" w:rsidTr="00F07504">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133A6C" w:rsidRPr="00BE3FEB" w:rsidRDefault="00133A6C"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133A6C" w:rsidRPr="002E66DF" w:rsidRDefault="00133A6C"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tcPr>
          <w:p w:rsidR="00133A6C" w:rsidRDefault="00133A6C">
            <w:r w:rsidRPr="007665C6">
              <w:rPr>
                <w:color w:val="FF0000"/>
                <w:szCs w:val="24"/>
              </w:rPr>
              <w:t>Okul Müdürü</w:t>
            </w:r>
          </w:p>
        </w:tc>
        <w:tc>
          <w:tcPr>
            <w:tcW w:w="1110" w:type="pct"/>
            <w:tcBorders>
              <w:top w:val="nil"/>
              <w:left w:val="nil"/>
              <w:bottom w:val="single" w:sz="4" w:space="0" w:color="auto"/>
              <w:right w:val="single" w:sz="8" w:space="0" w:color="auto"/>
            </w:tcBorders>
            <w:shd w:val="clear" w:color="auto" w:fill="auto"/>
          </w:tcPr>
          <w:p w:rsidR="00133A6C" w:rsidRDefault="00133A6C">
            <w:r w:rsidRPr="00EA0557">
              <w:rPr>
                <w:color w:val="FF0000"/>
                <w:szCs w:val="22"/>
              </w:rPr>
              <w:t>Eğitim Öğretim Yılı Boyunca</w:t>
            </w:r>
          </w:p>
        </w:tc>
      </w:tr>
      <w:tr w:rsidR="00133A6C" w:rsidRPr="00987750" w:rsidTr="00F07504">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3A6C" w:rsidRPr="00BE3FEB" w:rsidRDefault="00133A6C"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133A6C" w:rsidRPr="002E66DF" w:rsidRDefault="00133A6C" w:rsidP="00F65FD8">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133A6C" w:rsidRDefault="00133A6C">
            <w:r w:rsidRPr="007665C6">
              <w:rPr>
                <w:color w:val="FF0000"/>
                <w:szCs w:val="24"/>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133A6C" w:rsidRDefault="00133A6C">
            <w:r w:rsidRPr="00EA0557">
              <w:rPr>
                <w:color w:val="FF0000"/>
                <w:szCs w:val="22"/>
              </w:rPr>
              <w:t>Eğitim Öğretim Yılı Boyunca</w:t>
            </w:r>
          </w:p>
        </w:tc>
      </w:tr>
      <w:tr w:rsidR="00133A6C" w:rsidRPr="00987750" w:rsidTr="00F07504">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3A6C" w:rsidRPr="00BE3FEB" w:rsidRDefault="00133A6C"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133A6C" w:rsidRPr="002E66DF" w:rsidRDefault="00133A6C"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133A6C" w:rsidRDefault="00133A6C">
            <w:r w:rsidRPr="007665C6">
              <w:rPr>
                <w:color w:val="FF0000"/>
                <w:szCs w:val="24"/>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133A6C" w:rsidRDefault="00133A6C">
            <w:r w:rsidRPr="00EA0557">
              <w:rPr>
                <w:color w:val="FF0000"/>
                <w:szCs w:val="22"/>
              </w:rPr>
              <w:t>Eğitim Öğretim Yılı Boyunca</w:t>
            </w:r>
          </w:p>
        </w:tc>
      </w:tr>
      <w:tr w:rsidR="00133A6C" w:rsidRPr="00987750" w:rsidTr="00F07504">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3A6C" w:rsidRPr="00BE3FEB" w:rsidRDefault="00133A6C"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133A6C" w:rsidRPr="002E66DF" w:rsidRDefault="00133A6C"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tcPr>
          <w:p w:rsidR="00133A6C" w:rsidRDefault="00133A6C">
            <w:r w:rsidRPr="007665C6">
              <w:rPr>
                <w:color w:val="FF0000"/>
                <w:szCs w:val="24"/>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tcPr>
          <w:p w:rsidR="00133A6C" w:rsidRDefault="00133A6C">
            <w:r w:rsidRPr="00EA0557">
              <w:rPr>
                <w:color w:val="FF0000"/>
                <w:szCs w:val="22"/>
              </w:rPr>
              <w:t>Eğitim Öğretim Yılı Boyunca</w:t>
            </w:r>
          </w:p>
        </w:tc>
      </w:tr>
    </w:tbl>
    <w:p w:rsidR="00C726D2" w:rsidRDefault="00C726D2" w:rsidP="006517D8"/>
    <w:p w:rsidR="00C726D2" w:rsidRDefault="00C726D2"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rsidR="0023578F">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7E3D5F" w:rsidRPr="00987750" w:rsidTr="006024DE">
        <w:trPr>
          <w:trHeight w:val="20"/>
        </w:trPr>
        <w:tc>
          <w:tcPr>
            <w:tcW w:w="1242" w:type="dxa"/>
            <w:vMerge/>
            <w:shd w:val="clear" w:color="auto" w:fill="FBD4B4" w:themeFill="accent6" w:themeFillTint="66"/>
            <w:vAlign w:val="center"/>
            <w:hideMark/>
          </w:tcPr>
          <w:p w:rsidR="007E3D5F" w:rsidRPr="00E402D4" w:rsidRDefault="007E3D5F" w:rsidP="00BE6048">
            <w:pPr>
              <w:spacing w:after="0" w:line="240" w:lineRule="auto"/>
              <w:rPr>
                <w:b/>
                <w:bCs/>
                <w:szCs w:val="24"/>
              </w:rPr>
            </w:pPr>
          </w:p>
        </w:tc>
        <w:tc>
          <w:tcPr>
            <w:tcW w:w="6168" w:type="dxa"/>
            <w:vMerge/>
            <w:shd w:val="clear" w:color="auto" w:fill="FBD4B4" w:themeFill="accent6" w:themeFillTint="66"/>
            <w:vAlign w:val="center"/>
            <w:hideMark/>
          </w:tcPr>
          <w:p w:rsidR="007E3D5F" w:rsidRPr="00E402D4" w:rsidRDefault="007E3D5F" w:rsidP="00BE6048">
            <w:pPr>
              <w:spacing w:after="0" w:line="240" w:lineRule="auto"/>
              <w:rPr>
                <w:b/>
                <w:bCs/>
                <w:szCs w:val="24"/>
              </w:rPr>
            </w:pPr>
          </w:p>
        </w:tc>
        <w:tc>
          <w:tcPr>
            <w:tcW w:w="1062" w:type="dxa"/>
            <w:shd w:val="clear" w:color="auto" w:fill="FBD4B4" w:themeFill="accent6" w:themeFillTint="66"/>
            <w:noWrap/>
            <w:vAlign w:val="center"/>
            <w:hideMark/>
          </w:tcPr>
          <w:p w:rsidR="007E3D5F" w:rsidRPr="00256B5F" w:rsidRDefault="007E3D5F" w:rsidP="00E34BA2">
            <w:pPr>
              <w:spacing w:after="0" w:line="240" w:lineRule="auto"/>
              <w:jc w:val="center"/>
              <w:rPr>
                <w:b/>
                <w:bCs/>
                <w:szCs w:val="24"/>
              </w:rPr>
            </w:pPr>
            <w:r>
              <w:rPr>
                <w:b/>
                <w:bCs/>
                <w:szCs w:val="24"/>
              </w:rPr>
              <w:t>2023</w:t>
            </w:r>
          </w:p>
        </w:tc>
        <w:tc>
          <w:tcPr>
            <w:tcW w:w="959" w:type="dxa"/>
            <w:shd w:val="clear" w:color="auto" w:fill="FBD4B4" w:themeFill="accent6" w:themeFillTint="66"/>
            <w:noWrap/>
            <w:vAlign w:val="center"/>
            <w:hideMark/>
          </w:tcPr>
          <w:p w:rsidR="007E3D5F" w:rsidRPr="00256B5F" w:rsidRDefault="007E3D5F" w:rsidP="00E34BA2">
            <w:pPr>
              <w:spacing w:after="0" w:line="240" w:lineRule="auto"/>
              <w:jc w:val="center"/>
              <w:rPr>
                <w:b/>
                <w:bCs/>
                <w:szCs w:val="24"/>
              </w:rPr>
            </w:pPr>
            <w:r>
              <w:rPr>
                <w:b/>
                <w:bCs/>
                <w:szCs w:val="24"/>
              </w:rPr>
              <w:t>2024</w:t>
            </w:r>
          </w:p>
        </w:tc>
        <w:tc>
          <w:tcPr>
            <w:tcW w:w="910"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2025</w:t>
            </w:r>
          </w:p>
        </w:tc>
        <w:tc>
          <w:tcPr>
            <w:tcW w:w="966"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2026</w:t>
            </w:r>
          </w:p>
        </w:tc>
        <w:tc>
          <w:tcPr>
            <w:tcW w:w="992"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2027</w:t>
            </w:r>
          </w:p>
        </w:tc>
        <w:tc>
          <w:tcPr>
            <w:tcW w:w="992"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2028</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FA2956" w:rsidP="00BE6048">
            <w:pPr>
              <w:spacing w:after="0" w:line="240" w:lineRule="auto"/>
              <w:rPr>
                <w:szCs w:val="22"/>
              </w:rPr>
            </w:pPr>
            <w:r>
              <w:rPr>
                <w:szCs w:val="22"/>
              </w:rPr>
              <w:t>20</w:t>
            </w:r>
          </w:p>
        </w:tc>
        <w:tc>
          <w:tcPr>
            <w:tcW w:w="959" w:type="dxa"/>
            <w:shd w:val="clear" w:color="auto" w:fill="auto"/>
            <w:noWrap/>
            <w:vAlign w:val="center"/>
          </w:tcPr>
          <w:p w:rsidR="00E402D4" w:rsidRPr="00FF163B" w:rsidRDefault="00FA2956" w:rsidP="00BE6048">
            <w:pPr>
              <w:spacing w:after="0" w:line="240" w:lineRule="auto"/>
              <w:rPr>
                <w:szCs w:val="22"/>
              </w:rPr>
            </w:pPr>
            <w:r>
              <w:rPr>
                <w:szCs w:val="22"/>
              </w:rPr>
              <w:t>25</w:t>
            </w:r>
          </w:p>
        </w:tc>
        <w:tc>
          <w:tcPr>
            <w:tcW w:w="910" w:type="dxa"/>
          </w:tcPr>
          <w:p w:rsidR="00E402D4" w:rsidRPr="00FF163B" w:rsidRDefault="00FA2956" w:rsidP="00BE6048">
            <w:pPr>
              <w:spacing w:after="0" w:line="240" w:lineRule="auto"/>
              <w:rPr>
                <w:szCs w:val="22"/>
              </w:rPr>
            </w:pPr>
            <w:r>
              <w:rPr>
                <w:szCs w:val="22"/>
              </w:rPr>
              <w:t>25</w:t>
            </w:r>
          </w:p>
        </w:tc>
        <w:tc>
          <w:tcPr>
            <w:tcW w:w="966" w:type="dxa"/>
          </w:tcPr>
          <w:p w:rsidR="00E402D4" w:rsidRPr="00FF163B" w:rsidRDefault="00FA2956" w:rsidP="00BE6048">
            <w:pPr>
              <w:spacing w:after="0" w:line="240" w:lineRule="auto"/>
              <w:rPr>
                <w:szCs w:val="22"/>
              </w:rPr>
            </w:pPr>
            <w:r>
              <w:rPr>
                <w:szCs w:val="22"/>
              </w:rPr>
              <w:t>30</w:t>
            </w:r>
          </w:p>
        </w:tc>
        <w:tc>
          <w:tcPr>
            <w:tcW w:w="992" w:type="dxa"/>
          </w:tcPr>
          <w:p w:rsidR="00E402D4" w:rsidRPr="00FF163B" w:rsidRDefault="00FA2956" w:rsidP="00BE6048">
            <w:pPr>
              <w:spacing w:after="0" w:line="240" w:lineRule="auto"/>
              <w:rPr>
                <w:szCs w:val="22"/>
              </w:rPr>
            </w:pPr>
            <w:r>
              <w:rPr>
                <w:szCs w:val="22"/>
              </w:rPr>
              <w:t>30</w:t>
            </w:r>
          </w:p>
        </w:tc>
        <w:tc>
          <w:tcPr>
            <w:tcW w:w="992" w:type="dxa"/>
          </w:tcPr>
          <w:p w:rsidR="00E402D4" w:rsidRPr="00FF163B" w:rsidRDefault="00FA2956" w:rsidP="00BE6048">
            <w:pPr>
              <w:spacing w:after="0" w:line="240" w:lineRule="auto"/>
              <w:rPr>
                <w:szCs w:val="22"/>
              </w:rPr>
            </w:pPr>
            <w:r>
              <w:rPr>
                <w:szCs w:val="22"/>
              </w:rPr>
              <w:t>30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FA2956" w:rsidP="00BE6048">
            <w:pPr>
              <w:spacing w:after="0" w:line="240" w:lineRule="auto"/>
              <w:rPr>
                <w:szCs w:val="22"/>
              </w:rPr>
            </w:pPr>
            <w:r>
              <w:rPr>
                <w:szCs w:val="22"/>
              </w:rPr>
              <w:t>50</w:t>
            </w:r>
          </w:p>
        </w:tc>
        <w:tc>
          <w:tcPr>
            <w:tcW w:w="959" w:type="dxa"/>
            <w:shd w:val="clear" w:color="auto" w:fill="auto"/>
            <w:noWrap/>
            <w:vAlign w:val="center"/>
          </w:tcPr>
          <w:p w:rsidR="00E402D4" w:rsidRPr="00FF163B" w:rsidRDefault="00FA2956" w:rsidP="00BE6048">
            <w:pPr>
              <w:spacing w:after="0" w:line="240" w:lineRule="auto"/>
              <w:rPr>
                <w:szCs w:val="22"/>
              </w:rPr>
            </w:pPr>
            <w:r>
              <w:rPr>
                <w:szCs w:val="22"/>
              </w:rPr>
              <w:t>60</w:t>
            </w:r>
          </w:p>
        </w:tc>
        <w:tc>
          <w:tcPr>
            <w:tcW w:w="910" w:type="dxa"/>
          </w:tcPr>
          <w:p w:rsidR="00E402D4" w:rsidRPr="00FF163B" w:rsidRDefault="00FA2956" w:rsidP="00BE6048">
            <w:pPr>
              <w:spacing w:after="0" w:line="240" w:lineRule="auto"/>
              <w:rPr>
                <w:szCs w:val="22"/>
              </w:rPr>
            </w:pPr>
            <w:r>
              <w:rPr>
                <w:szCs w:val="22"/>
              </w:rPr>
              <w:t>70</w:t>
            </w:r>
          </w:p>
        </w:tc>
        <w:tc>
          <w:tcPr>
            <w:tcW w:w="966" w:type="dxa"/>
          </w:tcPr>
          <w:p w:rsidR="00E402D4" w:rsidRPr="00FF163B" w:rsidRDefault="00FA2956" w:rsidP="00BE6048">
            <w:pPr>
              <w:spacing w:after="0" w:line="240" w:lineRule="auto"/>
              <w:rPr>
                <w:szCs w:val="22"/>
              </w:rPr>
            </w:pPr>
            <w:r>
              <w:rPr>
                <w:szCs w:val="22"/>
              </w:rPr>
              <w:t>80</w:t>
            </w:r>
          </w:p>
        </w:tc>
        <w:tc>
          <w:tcPr>
            <w:tcW w:w="992" w:type="dxa"/>
          </w:tcPr>
          <w:p w:rsidR="00E402D4" w:rsidRPr="00FF163B" w:rsidRDefault="00FA2956" w:rsidP="00BE6048">
            <w:pPr>
              <w:spacing w:after="0" w:line="240" w:lineRule="auto"/>
              <w:rPr>
                <w:szCs w:val="22"/>
              </w:rPr>
            </w:pPr>
            <w:r>
              <w:rPr>
                <w:szCs w:val="22"/>
              </w:rPr>
              <w:t>100</w:t>
            </w:r>
          </w:p>
        </w:tc>
        <w:tc>
          <w:tcPr>
            <w:tcW w:w="992" w:type="dxa"/>
          </w:tcPr>
          <w:p w:rsidR="00E402D4" w:rsidRPr="00FF163B" w:rsidRDefault="00FA2956"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rsidR="00E402D4" w:rsidRPr="00FF163B" w:rsidRDefault="00FA2956" w:rsidP="00BE6048">
            <w:pPr>
              <w:spacing w:after="0" w:line="240" w:lineRule="auto"/>
              <w:rPr>
                <w:szCs w:val="22"/>
              </w:rPr>
            </w:pPr>
            <w:r>
              <w:rPr>
                <w:szCs w:val="22"/>
              </w:rPr>
              <w:t>50</w:t>
            </w:r>
          </w:p>
        </w:tc>
        <w:tc>
          <w:tcPr>
            <w:tcW w:w="959" w:type="dxa"/>
            <w:shd w:val="clear" w:color="auto" w:fill="auto"/>
            <w:noWrap/>
            <w:vAlign w:val="center"/>
          </w:tcPr>
          <w:p w:rsidR="00E402D4" w:rsidRPr="00FF163B" w:rsidRDefault="00FA2956" w:rsidP="00BE6048">
            <w:pPr>
              <w:spacing w:after="0" w:line="240" w:lineRule="auto"/>
              <w:rPr>
                <w:szCs w:val="22"/>
              </w:rPr>
            </w:pPr>
            <w:r>
              <w:rPr>
                <w:szCs w:val="22"/>
              </w:rPr>
              <w:t>70</w:t>
            </w:r>
          </w:p>
        </w:tc>
        <w:tc>
          <w:tcPr>
            <w:tcW w:w="910" w:type="dxa"/>
          </w:tcPr>
          <w:p w:rsidR="00E402D4" w:rsidRPr="00FF163B" w:rsidRDefault="00FA2956" w:rsidP="00BE6048">
            <w:pPr>
              <w:spacing w:after="0" w:line="240" w:lineRule="auto"/>
              <w:rPr>
                <w:szCs w:val="22"/>
              </w:rPr>
            </w:pPr>
            <w:r>
              <w:rPr>
                <w:szCs w:val="22"/>
              </w:rPr>
              <w:t>100</w:t>
            </w:r>
          </w:p>
        </w:tc>
        <w:tc>
          <w:tcPr>
            <w:tcW w:w="966" w:type="dxa"/>
          </w:tcPr>
          <w:p w:rsidR="00E402D4" w:rsidRPr="00FF163B" w:rsidRDefault="00FA2956" w:rsidP="00BE6048">
            <w:pPr>
              <w:spacing w:after="0" w:line="240" w:lineRule="auto"/>
              <w:rPr>
                <w:szCs w:val="22"/>
              </w:rPr>
            </w:pPr>
            <w:r>
              <w:rPr>
                <w:szCs w:val="22"/>
              </w:rPr>
              <w:t>150</w:t>
            </w:r>
          </w:p>
        </w:tc>
        <w:tc>
          <w:tcPr>
            <w:tcW w:w="992" w:type="dxa"/>
          </w:tcPr>
          <w:p w:rsidR="00E402D4" w:rsidRPr="00FF163B" w:rsidRDefault="00FA2956" w:rsidP="00BE6048">
            <w:pPr>
              <w:spacing w:after="0" w:line="240" w:lineRule="auto"/>
              <w:rPr>
                <w:szCs w:val="22"/>
              </w:rPr>
            </w:pPr>
            <w:r>
              <w:rPr>
                <w:szCs w:val="22"/>
              </w:rPr>
              <w:t>200</w:t>
            </w:r>
          </w:p>
        </w:tc>
        <w:tc>
          <w:tcPr>
            <w:tcW w:w="992" w:type="dxa"/>
          </w:tcPr>
          <w:p w:rsidR="00E402D4" w:rsidRPr="00FF163B" w:rsidRDefault="00FA2956" w:rsidP="00BE6048">
            <w:pPr>
              <w:spacing w:after="0" w:line="240" w:lineRule="auto"/>
              <w:rPr>
                <w:szCs w:val="22"/>
              </w:rPr>
            </w:pPr>
            <w:r>
              <w:rPr>
                <w:szCs w:val="22"/>
              </w:rPr>
              <w:t>200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FA2956" w:rsidP="00BE6048">
            <w:pPr>
              <w:spacing w:after="0" w:line="240" w:lineRule="auto"/>
              <w:rPr>
                <w:szCs w:val="22"/>
              </w:rPr>
            </w:pPr>
            <w:r>
              <w:rPr>
                <w:szCs w:val="22"/>
              </w:rPr>
              <w:t>40</w:t>
            </w:r>
          </w:p>
        </w:tc>
        <w:tc>
          <w:tcPr>
            <w:tcW w:w="959" w:type="dxa"/>
            <w:shd w:val="clear" w:color="auto" w:fill="auto"/>
            <w:noWrap/>
            <w:vAlign w:val="center"/>
          </w:tcPr>
          <w:p w:rsidR="00E402D4" w:rsidRPr="00FF163B" w:rsidRDefault="00FA2956" w:rsidP="00BE6048">
            <w:pPr>
              <w:spacing w:after="0" w:line="240" w:lineRule="auto"/>
              <w:rPr>
                <w:szCs w:val="22"/>
              </w:rPr>
            </w:pPr>
            <w:r>
              <w:rPr>
                <w:szCs w:val="22"/>
              </w:rPr>
              <w:t>50</w:t>
            </w:r>
          </w:p>
        </w:tc>
        <w:tc>
          <w:tcPr>
            <w:tcW w:w="910" w:type="dxa"/>
          </w:tcPr>
          <w:p w:rsidR="00E402D4" w:rsidRPr="00FF163B" w:rsidRDefault="00FA2956" w:rsidP="00BE6048">
            <w:pPr>
              <w:spacing w:after="0" w:line="240" w:lineRule="auto"/>
              <w:rPr>
                <w:szCs w:val="22"/>
              </w:rPr>
            </w:pPr>
            <w:r>
              <w:rPr>
                <w:szCs w:val="22"/>
              </w:rPr>
              <w:t>60</w:t>
            </w:r>
          </w:p>
        </w:tc>
        <w:tc>
          <w:tcPr>
            <w:tcW w:w="966" w:type="dxa"/>
          </w:tcPr>
          <w:p w:rsidR="00E402D4" w:rsidRPr="00FF163B" w:rsidRDefault="00FA2956" w:rsidP="00BE6048">
            <w:pPr>
              <w:spacing w:after="0" w:line="240" w:lineRule="auto"/>
              <w:rPr>
                <w:szCs w:val="22"/>
              </w:rPr>
            </w:pPr>
            <w:r>
              <w:rPr>
                <w:szCs w:val="22"/>
              </w:rPr>
              <w:t>70</w:t>
            </w:r>
          </w:p>
        </w:tc>
        <w:tc>
          <w:tcPr>
            <w:tcW w:w="992" w:type="dxa"/>
          </w:tcPr>
          <w:p w:rsidR="00E402D4" w:rsidRPr="00FF163B" w:rsidRDefault="00FA2956" w:rsidP="00BE6048">
            <w:pPr>
              <w:spacing w:after="0" w:line="240" w:lineRule="auto"/>
              <w:rPr>
                <w:szCs w:val="22"/>
              </w:rPr>
            </w:pPr>
            <w:r>
              <w:rPr>
                <w:szCs w:val="22"/>
              </w:rPr>
              <w:t>90</w:t>
            </w:r>
          </w:p>
        </w:tc>
        <w:tc>
          <w:tcPr>
            <w:tcW w:w="992" w:type="dxa"/>
          </w:tcPr>
          <w:p w:rsidR="00E402D4" w:rsidRPr="00FF163B" w:rsidRDefault="00FA2956"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D379BA" w:rsidP="00BE6048">
            <w:pPr>
              <w:spacing w:after="0" w:line="240" w:lineRule="auto"/>
              <w:rPr>
                <w:szCs w:val="22"/>
              </w:rPr>
            </w:pPr>
            <w:r>
              <w:rPr>
                <w:szCs w:val="22"/>
              </w:rPr>
              <w:t>40</w:t>
            </w:r>
          </w:p>
        </w:tc>
        <w:tc>
          <w:tcPr>
            <w:tcW w:w="959" w:type="dxa"/>
            <w:shd w:val="clear" w:color="auto" w:fill="auto"/>
            <w:noWrap/>
            <w:vAlign w:val="center"/>
          </w:tcPr>
          <w:p w:rsidR="00E402D4" w:rsidRPr="00FF163B" w:rsidRDefault="00D379BA" w:rsidP="00BE6048">
            <w:pPr>
              <w:spacing w:after="0" w:line="240" w:lineRule="auto"/>
              <w:rPr>
                <w:szCs w:val="22"/>
              </w:rPr>
            </w:pPr>
            <w:r>
              <w:rPr>
                <w:szCs w:val="22"/>
              </w:rPr>
              <w:t>50</w:t>
            </w:r>
          </w:p>
        </w:tc>
        <w:tc>
          <w:tcPr>
            <w:tcW w:w="910" w:type="dxa"/>
          </w:tcPr>
          <w:p w:rsidR="00E402D4" w:rsidRPr="00FF163B" w:rsidRDefault="00D379BA" w:rsidP="00BE6048">
            <w:pPr>
              <w:spacing w:after="0" w:line="240" w:lineRule="auto"/>
              <w:rPr>
                <w:szCs w:val="22"/>
              </w:rPr>
            </w:pPr>
            <w:r>
              <w:rPr>
                <w:szCs w:val="22"/>
              </w:rPr>
              <w:t>60</w:t>
            </w:r>
          </w:p>
        </w:tc>
        <w:tc>
          <w:tcPr>
            <w:tcW w:w="966" w:type="dxa"/>
          </w:tcPr>
          <w:p w:rsidR="00E402D4" w:rsidRPr="00FF163B" w:rsidRDefault="00D379BA" w:rsidP="00BE6048">
            <w:pPr>
              <w:spacing w:after="0" w:line="240" w:lineRule="auto"/>
              <w:rPr>
                <w:szCs w:val="22"/>
              </w:rPr>
            </w:pPr>
            <w:r>
              <w:rPr>
                <w:szCs w:val="22"/>
              </w:rPr>
              <w:t>70</w:t>
            </w:r>
          </w:p>
        </w:tc>
        <w:tc>
          <w:tcPr>
            <w:tcW w:w="992" w:type="dxa"/>
          </w:tcPr>
          <w:p w:rsidR="00E402D4" w:rsidRPr="00FF163B" w:rsidRDefault="00D379BA" w:rsidP="00BE6048">
            <w:pPr>
              <w:spacing w:after="0" w:line="240" w:lineRule="auto"/>
              <w:rPr>
                <w:szCs w:val="22"/>
              </w:rPr>
            </w:pPr>
            <w:r>
              <w:rPr>
                <w:szCs w:val="22"/>
              </w:rPr>
              <w:t>90</w:t>
            </w:r>
          </w:p>
        </w:tc>
        <w:tc>
          <w:tcPr>
            <w:tcW w:w="992" w:type="dxa"/>
          </w:tcPr>
          <w:p w:rsidR="00E402D4" w:rsidRPr="00FF163B" w:rsidRDefault="00D379BA"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p>
        </w:tc>
        <w:tc>
          <w:tcPr>
            <w:tcW w:w="6168" w:type="dxa"/>
            <w:shd w:val="clear" w:color="auto" w:fill="auto"/>
            <w:vAlign w:val="center"/>
          </w:tcPr>
          <w:p w:rsidR="00E402D4" w:rsidRPr="00BA151E" w:rsidRDefault="00E402D4" w:rsidP="00BE6048">
            <w:pPr>
              <w:spacing w:after="0" w:line="240" w:lineRule="auto"/>
              <w:rPr>
                <w:szCs w:val="22"/>
              </w:rPr>
            </w:pP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p>
        </w:tc>
        <w:tc>
          <w:tcPr>
            <w:tcW w:w="6168" w:type="dxa"/>
            <w:shd w:val="clear" w:color="auto" w:fill="auto"/>
            <w:vAlign w:val="center"/>
          </w:tcPr>
          <w:p w:rsidR="00E402D4" w:rsidRPr="00BA151E" w:rsidRDefault="00E402D4" w:rsidP="00BE6048">
            <w:pPr>
              <w:spacing w:after="0" w:line="240" w:lineRule="auto"/>
              <w:rPr>
                <w:szCs w:val="22"/>
              </w:rPr>
            </w:pP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8410EF" w:rsidRPr="00987750" w:rsidTr="006024DE">
        <w:trPr>
          <w:trHeight w:hRule="exact" w:val="340"/>
        </w:trPr>
        <w:tc>
          <w:tcPr>
            <w:tcW w:w="1242" w:type="dxa"/>
            <w:shd w:val="clear" w:color="auto" w:fill="auto"/>
            <w:vAlign w:val="center"/>
          </w:tcPr>
          <w:p w:rsidR="008410EF" w:rsidRPr="00E402D4" w:rsidRDefault="008410EF" w:rsidP="007C636B">
            <w:pPr>
              <w:spacing w:after="0" w:line="240" w:lineRule="auto"/>
              <w:rPr>
                <w:b/>
                <w:bCs/>
                <w:color w:val="FF0000"/>
                <w:szCs w:val="24"/>
              </w:rPr>
            </w:pPr>
          </w:p>
        </w:tc>
        <w:tc>
          <w:tcPr>
            <w:tcW w:w="6168" w:type="dxa"/>
            <w:shd w:val="clear" w:color="auto" w:fill="auto"/>
            <w:vAlign w:val="center"/>
          </w:tcPr>
          <w:p w:rsidR="008410EF" w:rsidRPr="007F5C80" w:rsidRDefault="008410EF" w:rsidP="00D7288C">
            <w:pPr>
              <w:spacing w:after="0" w:line="240" w:lineRule="auto"/>
              <w:rPr>
                <w:szCs w:val="22"/>
              </w:rPr>
            </w:pPr>
          </w:p>
        </w:tc>
        <w:tc>
          <w:tcPr>
            <w:tcW w:w="1062" w:type="dxa"/>
            <w:shd w:val="clear" w:color="auto" w:fill="auto"/>
            <w:noWrap/>
            <w:vAlign w:val="center"/>
          </w:tcPr>
          <w:p w:rsidR="008410EF" w:rsidRPr="00FF163B" w:rsidRDefault="008410EF" w:rsidP="00BE6048">
            <w:pPr>
              <w:spacing w:after="0" w:line="240" w:lineRule="auto"/>
              <w:rPr>
                <w:szCs w:val="22"/>
              </w:rPr>
            </w:pPr>
          </w:p>
        </w:tc>
        <w:tc>
          <w:tcPr>
            <w:tcW w:w="959" w:type="dxa"/>
            <w:shd w:val="clear" w:color="auto" w:fill="auto"/>
            <w:noWrap/>
            <w:vAlign w:val="center"/>
          </w:tcPr>
          <w:p w:rsidR="008410EF" w:rsidRPr="00FF163B" w:rsidRDefault="008410EF" w:rsidP="00BE6048">
            <w:pPr>
              <w:spacing w:after="0" w:line="240" w:lineRule="auto"/>
              <w:rPr>
                <w:szCs w:val="22"/>
              </w:rPr>
            </w:pPr>
          </w:p>
        </w:tc>
        <w:tc>
          <w:tcPr>
            <w:tcW w:w="910" w:type="dxa"/>
          </w:tcPr>
          <w:p w:rsidR="008410EF" w:rsidRPr="00FF163B" w:rsidRDefault="008410EF" w:rsidP="00BE6048">
            <w:pPr>
              <w:spacing w:after="0" w:line="240" w:lineRule="auto"/>
              <w:rPr>
                <w:szCs w:val="22"/>
              </w:rPr>
            </w:pPr>
          </w:p>
        </w:tc>
        <w:tc>
          <w:tcPr>
            <w:tcW w:w="966"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c>
          <w:tcPr>
            <w:tcW w:w="992" w:type="dxa"/>
          </w:tcPr>
          <w:p w:rsidR="008410EF" w:rsidRPr="00FF163B" w:rsidRDefault="008410EF" w:rsidP="00BE6048">
            <w:pPr>
              <w:spacing w:after="0" w:line="240" w:lineRule="auto"/>
              <w:rPr>
                <w:szCs w:val="22"/>
              </w:rPr>
            </w:pPr>
          </w:p>
        </w:tc>
      </w:tr>
    </w:tbl>
    <w:p w:rsidR="00E921EB" w:rsidRDefault="00E921EB" w:rsidP="0017737A"/>
    <w:p w:rsidR="00D7753D" w:rsidRDefault="00D7753D" w:rsidP="0017737A"/>
    <w:p w:rsidR="00D7753D" w:rsidRDefault="00D7753D" w:rsidP="0017737A"/>
    <w:p w:rsidR="00D7753D" w:rsidRDefault="00D7753D" w:rsidP="0017737A"/>
    <w:p w:rsidR="00D7753D" w:rsidRDefault="00D7753D" w:rsidP="0017737A"/>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D379BA" w:rsidP="00BE6048">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D379BA" w:rsidP="00BE6048">
            <w:pPr>
              <w:spacing w:after="0" w:line="240" w:lineRule="auto"/>
              <w:jc w:val="both"/>
              <w:rPr>
                <w:color w:val="FF0000"/>
                <w:szCs w:val="22"/>
              </w:rPr>
            </w:pPr>
            <w:r>
              <w:rPr>
                <w:color w:val="FF0000"/>
                <w:szCs w:val="22"/>
              </w:rPr>
              <w:t>Yıl Boyunca</w:t>
            </w:r>
          </w:p>
        </w:tc>
      </w:tr>
      <w:tr w:rsidR="00D379BA"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D379BA" w:rsidRPr="0017737A" w:rsidRDefault="00D379BA" w:rsidP="00BE6048">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D379BA" w:rsidRPr="0017737A" w:rsidRDefault="00D379BA" w:rsidP="00BE6048">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D379BA" w:rsidRPr="0017737A" w:rsidRDefault="00D379BA"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D379BA" w:rsidRPr="00DD70D0" w:rsidRDefault="00D379BA"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D379BA" w:rsidRPr="00DD70D0" w:rsidRDefault="00D379BA" w:rsidP="00BE6048">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D379BA" w:rsidRPr="00F415FB" w:rsidRDefault="00D379BA" w:rsidP="00D7288C">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D379BA" w:rsidRPr="00F415FB" w:rsidRDefault="00D379BA" w:rsidP="00D7288C">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D379BA" w:rsidRPr="00F415FB" w:rsidRDefault="00D379BA" w:rsidP="00D7288C">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D379BA" w:rsidRPr="00F415FB" w:rsidRDefault="00D379BA" w:rsidP="00D7288C">
            <w:pPr>
              <w:spacing w:after="0" w:line="240" w:lineRule="auto"/>
              <w:jc w:val="both"/>
              <w:rPr>
                <w:szCs w:val="22"/>
                <w:highlight w:val="green"/>
              </w:rPr>
            </w:pPr>
            <w:r w:rsidRPr="00F415FB">
              <w:rPr>
                <w:sz w:val="22"/>
                <w:szCs w:val="22"/>
              </w:rPr>
              <w:t xml:space="preserve">Okul kantini </w:t>
            </w:r>
            <w:r>
              <w:rPr>
                <w:sz w:val="22"/>
                <w:szCs w:val="22"/>
              </w:rPr>
              <w:t>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D379BA" w:rsidRPr="00F415FB" w:rsidRDefault="00D379BA" w:rsidP="00D7288C">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6E2FE5" w:rsidRDefault="00D379BA" w:rsidP="00485D96">
            <w:pPr>
              <w:spacing w:after="0" w:line="240" w:lineRule="auto"/>
              <w:jc w:val="center"/>
              <w:rPr>
                <w:b/>
                <w:bCs/>
                <w:color w:val="FF0000"/>
                <w:szCs w:val="24"/>
              </w:rPr>
            </w:pPr>
            <w:r w:rsidRPr="006E2FE5">
              <w:rPr>
                <w:b/>
                <w:bCs/>
                <w:color w:val="FF0000"/>
                <w:szCs w:val="24"/>
              </w:rPr>
              <w:lastRenderedPageBreak/>
              <w:t>2.2.1</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D379BA" w:rsidRPr="00006D82" w:rsidRDefault="00D379BA" w:rsidP="00056191">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D379BA" w:rsidRDefault="00D379BA" w:rsidP="00D7288C">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D379BA" w:rsidRDefault="00D379BA" w:rsidP="00D7288C">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r w:rsidR="00D379BA" w:rsidRPr="00C45D02" w:rsidTr="00AF1EF9">
        <w:trPr>
          <w:trHeight w:hRule="exact" w:val="829"/>
        </w:trPr>
        <w:tc>
          <w:tcPr>
            <w:tcW w:w="456" w:type="pct"/>
            <w:tcBorders>
              <w:top w:val="nil"/>
              <w:left w:val="single" w:sz="8" w:space="0" w:color="auto"/>
              <w:bottom w:val="single" w:sz="8" w:space="0" w:color="auto"/>
              <w:right w:val="single" w:sz="8" w:space="0" w:color="auto"/>
            </w:tcBorders>
            <w:shd w:val="clear" w:color="auto" w:fill="auto"/>
            <w:noWrap/>
            <w:vAlign w:val="center"/>
          </w:tcPr>
          <w:p w:rsidR="00D379BA" w:rsidRPr="0017737A" w:rsidRDefault="00D379BA"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D379BA" w:rsidRDefault="00D379BA" w:rsidP="00D7288C">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D379BA" w:rsidRPr="0017737A" w:rsidRDefault="00D379BA" w:rsidP="00F07504">
            <w:pPr>
              <w:spacing w:after="0" w:line="240" w:lineRule="auto"/>
              <w:jc w:val="both"/>
              <w:rPr>
                <w:color w:val="FF0000"/>
                <w:szCs w:val="22"/>
              </w:rPr>
            </w:pPr>
            <w:r>
              <w:rPr>
                <w:color w:val="FF0000"/>
                <w:szCs w:val="22"/>
              </w:rPr>
              <w:t>Yıl Boyunca</w:t>
            </w:r>
          </w:p>
        </w:tc>
      </w:tr>
    </w:tbl>
    <w:p w:rsidR="00985B59" w:rsidRDefault="00985B59" w:rsidP="006517D8"/>
    <w:p w:rsidR="008904B1" w:rsidRDefault="008904B1" w:rsidP="006517D8"/>
    <w:p w:rsidR="00C726D2" w:rsidRDefault="00C726D2" w:rsidP="006517D8">
      <w:r w:rsidRPr="00987750">
        <w:rPr>
          <w:b/>
          <w:i/>
        </w:rPr>
        <w:t xml:space="preserve">Stratejik Hedef </w:t>
      </w:r>
      <w:proofErr w:type="gramStart"/>
      <w:r w:rsidRPr="00987750">
        <w:rPr>
          <w:b/>
          <w:i/>
        </w:rPr>
        <w:t>3.3</w:t>
      </w:r>
      <w:proofErr w:type="gramEnd"/>
      <w:r w:rsidRPr="00987750">
        <w:rPr>
          <w:b/>
          <w:i/>
        </w:rPr>
        <w:t xml:space="preserve">: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7E3D5F" w:rsidRPr="00987750" w:rsidTr="00C00FDB">
        <w:trPr>
          <w:trHeight w:val="378"/>
        </w:trPr>
        <w:tc>
          <w:tcPr>
            <w:tcW w:w="1384" w:type="dxa"/>
            <w:vMerge/>
            <w:shd w:val="clear" w:color="auto" w:fill="FBD4B4" w:themeFill="accent6" w:themeFillTint="66"/>
            <w:vAlign w:val="center"/>
            <w:hideMark/>
          </w:tcPr>
          <w:p w:rsidR="007E3D5F" w:rsidRPr="00C00FDB" w:rsidRDefault="007E3D5F" w:rsidP="00BE6048">
            <w:pPr>
              <w:spacing w:after="0" w:line="240" w:lineRule="auto"/>
              <w:rPr>
                <w:b/>
                <w:bCs/>
                <w:szCs w:val="24"/>
              </w:rPr>
            </w:pPr>
          </w:p>
        </w:tc>
        <w:tc>
          <w:tcPr>
            <w:tcW w:w="5954" w:type="dxa"/>
            <w:vMerge/>
            <w:shd w:val="clear" w:color="auto" w:fill="FBD4B4" w:themeFill="accent6" w:themeFillTint="66"/>
            <w:vAlign w:val="center"/>
            <w:hideMark/>
          </w:tcPr>
          <w:p w:rsidR="007E3D5F" w:rsidRPr="00C00FDB" w:rsidRDefault="007E3D5F" w:rsidP="00BE6048">
            <w:pPr>
              <w:spacing w:after="0" w:line="240" w:lineRule="auto"/>
              <w:rPr>
                <w:b/>
                <w:bCs/>
                <w:szCs w:val="24"/>
              </w:rPr>
            </w:pPr>
          </w:p>
        </w:tc>
        <w:tc>
          <w:tcPr>
            <w:tcW w:w="1113" w:type="dxa"/>
            <w:shd w:val="clear" w:color="auto" w:fill="FBD4B4" w:themeFill="accent6" w:themeFillTint="66"/>
            <w:noWrap/>
            <w:vAlign w:val="center"/>
            <w:hideMark/>
          </w:tcPr>
          <w:p w:rsidR="007E3D5F" w:rsidRPr="00256B5F" w:rsidRDefault="007E3D5F" w:rsidP="00E34BA2">
            <w:pPr>
              <w:spacing w:after="0" w:line="240" w:lineRule="auto"/>
              <w:jc w:val="center"/>
              <w:rPr>
                <w:b/>
                <w:bCs/>
                <w:szCs w:val="24"/>
              </w:rPr>
            </w:pPr>
            <w:r>
              <w:rPr>
                <w:b/>
                <w:bCs/>
                <w:szCs w:val="24"/>
              </w:rPr>
              <w:t>2023</w:t>
            </w:r>
          </w:p>
        </w:tc>
        <w:tc>
          <w:tcPr>
            <w:tcW w:w="1013" w:type="dxa"/>
            <w:shd w:val="clear" w:color="auto" w:fill="FBD4B4" w:themeFill="accent6" w:themeFillTint="66"/>
            <w:noWrap/>
            <w:vAlign w:val="center"/>
            <w:hideMark/>
          </w:tcPr>
          <w:p w:rsidR="007E3D5F" w:rsidRPr="00256B5F" w:rsidRDefault="007E3D5F" w:rsidP="00E34BA2">
            <w:pPr>
              <w:spacing w:after="0" w:line="240" w:lineRule="auto"/>
              <w:jc w:val="center"/>
              <w:rPr>
                <w:b/>
                <w:bCs/>
                <w:szCs w:val="24"/>
              </w:rPr>
            </w:pPr>
            <w:r>
              <w:rPr>
                <w:b/>
                <w:bCs/>
                <w:szCs w:val="24"/>
              </w:rPr>
              <w:t>2024</w:t>
            </w:r>
          </w:p>
        </w:tc>
        <w:tc>
          <w:tcPr>
            <w:tcW w:w="992"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2025</w:t>
            </w:r>
          </w:p>
        </w:tc>
        <w:tc>
          <w:tcPr>
            <w:tcW w:w="992"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2026</w:t>
            </w:r>
          </w:p>
        </w:tc>
        <w:tc>
          <w:tcPr>
            <w:tcW w:w="993"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2027</w:t>
            </w:r>
          </w:p>
        </w:tc>
        <w:tc>
          <w:tcPr>
            <w:tcW w:w="992" w:type="dxa"/>
            <w:shd w:val="clear" w:color="auto" w:fill="FBD4B4" w:themeFill="accent6" w:themeFillTint="66"/>
            <w:vAlign w:val="center"/>
          </w:tcPr>
          <w:p w:rsidR="007E3D5F" w:rsidRPr="00256B5F" w:rsidRDefault="007E3D5F" w:rsidP="00E34BA2">
            <w:pPr>
              <w:spacing w:after="0" w:line="240" w:lineRule="auto"/>
              <w:jc w:val="center"/>
              <w:rPr>
                <w:b/>
                <w:bCs/>
                <w:szCs w:val="24"/>
              </w:rPr>
            </w:pPr>
            <w:r>
              <w:rPr>
                <w:b/>
                <w:bCs/>
                <w:szCs w:val="24"/>
              </w:rPr>
              <w:t>2028</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E4117D" w:rsidP="00BE6048">
            <w:pPr>
              <w:spacing w:after="0" w:line="240" w:lineRule="auto"/>
              <w:rPr>
                <w:szCs w:val="22"/>
              </w:rPr>
            </w:pPr>
            <w:r>
              <w:rPr>
                <w:szCs w:val="22"/>
              </w:rPr>
              <w:t>3</w:t>
            </w:r>
          </w:p>
        </w:tc>
        <w:tc>
          <w:tcPr>
            <w:tcW w:w="1013" w:type="dxa"/>
            <w:shd w:val="clear" w:color="auto" w:fill="auto"/>
            <w:noWrap/>
            <w:vAlign w:val="center"/>
          </w:tcPr>
          <w:p w:rsidR="00C00FDB" w:rsidRPr="00C00FDB" w:rsidRDefault="00E4117D" w:rsidP="00BE6048">
            <w:pPr>
              <w:spacing w:after="0" w:line="240" w:lineRule="auto"/>
              <w:rPr>
                <w:szCs w:val="22"/>
              </w:rPr>
            </w:pPr>
            <w:r>
              <w:rPr>
                <w:szCs w:val="22"/>
              </w:rPr>
              <w:t>5</w:t>
            </w:r>
          </w:p>
        </w:tc>
        <w:tc>
          <w:tcPr>
            <w:tcW w:w="992" w:type="dxa"/>
          </w:tcPr>
          <w:p w:rsidR="00C00FDB" w:rsidRPr="00C00FDB" w:rsidRDefault="00E4117D" w:rsidP="00BE6048">
            <w:pPr>
              <w:spacing w:after="0" w:line="240" w:lineRule="auto"/>
              <w:rPr>
                <w:szCs w:val="22"/>
              </w:rPr>
            </w:pPr>
            <w:r>
              <w:rPr>
                <w:szCs w:val="22"/>
              </w:rPr>
              <w:t>7</w:t>
            </w:r>
          </w:p>
        </w:tc>
        <w:tc>
          <w:tcPr>
            <w:tcW w:w="992" w:type="dxa"/>
          </w:tcPr>
          <w:p w:rsidR="00C00FDB" w:rsidRPr="00C00FDB" w:rsidRDefault="00E4117D" w:rsidP="00BE6048">
            <w:pPr>
              <w:spacing w:after="0" w:line="240" w:lineRule="auto"/>
              <w:rPr>
                <w:szCs w:val="22"/>
              </w:rPr>
            </w:pPr>
            <w:r>
              <w:rPr>
                <w:szCs w:val="22"/>
              </w:rPr>
              <w:t>10</w:t>
            </w:r>
          </w:p>
        </w:tc>
        <w:tc>
          <w:tcPr>
            <w:tcW w:w="993" w:type="dxa"/>
          </w:tcPr>
          <w:p w:rsidR="00C00FDB" w:rsidRPr="00C00FDB" w:rsidRDefault="00E4117D" w:rsidP="00BE6048">
            <w:pPr>
              <w:spacing w:after="0" w:line="240" w:lineRule="auto"/>
              <w:rPr>
                <w:szCs w:val="22"/>
              </w:rPr>
            </w:pPr>
            <w:r>
              <w:rPr>
                <w:szCs w:val="22"/>
              </w:rPr>
              <w:t>10</w:t>
            </w:r>
          </w:p>
        </w:tc>
        <w:tc>
          <w:tcPr>
            <w:tcW w:w="992" w:type="dxa"/>
          </w:tcPr>
          <w:p w:rsidR="00C00FDB" w:rsidRPr="00C00FDB" w:rsidRDefault="00E4117D" w:rsidP="00BE6048">
            <w:pPr>
              <w:spacing w:after="0" w:line="240" w:lineRule="auto"/>
              <w:rPr>
                <w:szCs w:val="22"/>
              </w:rPr>
            </w:pPr>
            <w:r>
              <w:rPr>
                <w:szCs w:val="22"/>
              </w:rPr>
              <w:t>10</w:t>
            </w: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A55041" w:rsidP="00BE6048">
            <w:pPr>
              <w:spacing w:after="0" w:line="240" w:lineRule="auto"/>
              <w:rPr>
                <w:szCs w:val="22"/>
              </w:rPr>
            </w:pPr>
            <w:r>
              <w:rPr>
                <w:szCs w:val="22"/>
              </w:rPr>
              <w:t>9600</w:t>
            </w:r>
          </w:p>
        </w:tc>
        <w:tc>
          <w:tcPr>
            <w:tcW w:w="1013" w:type="dxa"/>
            <w:shd w:val="clear" w:color="auto" w:fill="auto"/>
            <w:noWrap/>
            <w:vAlign w:val="center"/>
          </w:tcPr>
          <w:p w:rsidR="00C00FDB" w:rsidRPr="00C00FDB" w:rsidRDefault="00A55041" w:rsidP="00BE6048">
            <w:pPr>
              <w:spacing w:after="0" w:line="240" w:lineRule="auto"/>
              <w:rPr>
                <w:szCs w:val="22"/>
              </w:rPr>
            </w:pPr>
            <w:r>
              <w:rPr>
                <w:szCs w:val="22"/>
              </w:rPr>
              <w:t>10000</w:t>
            </w:r>
          </w:p>
        </w:tc>
        <w:tc>
          <w:tcPr>
            <w:tcW w:w="992" w:type="dxa"/>
          </w:tcPr>
          <w:p w:rsidR="00C00FDB" w:rsidRPr="00C00FDB" w:rsidRDefault="00A55041" w:rsidP="00BE6048">
            <w:pPr>
              <w:spacing w:after="0" w:line="240" w:lineRule="auto"/>
              <w:rPr>
                <w:szCs w:val="22"/>
              </w:rPr>
            </w:pPr>
            <w:r>
              <w:rPr>
                <w:szCs w:val="22"/>
              </w:rPr>
              <w:t>12000</w:t>
            </w:r>
          </w:p>
        </w:tc>
        <w:tc>
          <w:tcPr>
            <w:tcW w:w="992" w:type="dxa"/>
          </w:tcPr>
          <w:p w:rsidR="00C00FDB" w:rsidRPr="00C00FDB" w:rsidRDefault="00A55041" w:rsidP="00BE6048">
            <w:pPr>
              <w:spacing w:after="0" w:line="240" w:lineRule="auto"/>
              <w:rPr>
                <w:szCs w:val="22"/>
              </w:rPr>
            </w:pPr>
            <w:r>
              <w:rPr>
                <w:szCs w:val="22"/>
              </w:rPr>
              <w:t>13000</w:t>
            </w:r>
          </w:p>
        </w:tc>
        <w:tc>
          <w:tcPr>
            <w:tcW w:w="993" w:type="dxa"/>
          </w:tcPr>
          <w:p w:rsidR="00C00FDB" w:rsidRPr="00C00FDB" w:rsidRDefault="00A55041" w:rsidP="00BE6048">
            <w:pPr>
              <w:spacing w:after="0" w:line="240" w:lineRule="auto"/>
              <w:rPr>
                <w:szCs w:val="22"/>
              </w:rPr>
            </w:pPr>
            <w:r>
              <w:rPr>
                <w:szCs w:val="22"/>
              </w:rPr>
              <w:t>15000</w:t>
            </w:r>
          </w:p>
        </w:tc>
        <w:tc>
          <w:tcPr>
            <w:tcW w:w="992" w:type="dxa"/>
          </w:tcPr>
          <w:p w:rsidR="00C00FDB" w:rsidRPr="00C00FDB" w:rsidRDefault="00A55041" w:rsidP="00BE6048">
            <w:pPr>
              <w:spacing w:after="0" w:line="240" w:lineRule="auto"/>
              <w:rPr>
                <w:szCs w:val="22"/>
              </w:rPr>
            </w:pPr>
            <w:r>
              <w:rPr>
                <w:szCs w:val="22"/>
              </w:rPr>
              <w:t>20000</w:t>
            </w: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E4117D" w:rsidP="00BE6048">
            <w:pPr>
              <w:spacing w:after="0" w:line="240" w:lineRule="auto"/>
              <w:rPr>
                <w:szCs w:val="22"/>
              </w:rPr>
            </w:pPr>
            <w:r>
              <w:rPr>
                <w:szCs w:val="22"/>
              </w:rPr>
              <w:t>60</w:t>
            </w:r>
          </w:p>
        </w:tc>
        <w:tc>
          <w:tcPr>
            <w:tcW w:w="1013" w:type="dxa"/>
            <w:shd w:val="clear" w:color="auto" w:fill="auto"/>
            <w:noWrap/>
            <w:vAlign w:val="center"/>
          </w:tcPr>
          <w:p w:rsidR="00C00FDB" w:rsidRPr="00C00FDB" w:rsidRDefault="00E4117D" w:rsidP="00BE6048">
            <w:pPr>
              <w:spacing w:after="0" w:line="240" w:lineRule="auto"/>
              <w:rPr>
                <w:szCs w:val="22"/>
              </w:rPr>
            </w:pPr>
            <w:r>
              <w:rPr>
                <w:szCs w:val="22"/>
              </w:rPr>
              <w:t>70</w:t>
            </w:r>
          </w:p>
        </w:tc>
        <w:tc>
          <w:tcPr>
            <w:tcW w:w="992" w:type="dxa"/>
          </w:tcPr>
          <w:p w:rsidR="00C00FDB" w:rsidRPr="00C00FDB" w:rsidRDefault="00E4117D" w:rsidP="00BE6048">
            <w:pPr>
              <w:spacing w:after="0" w:line="240" w:lineRule="auto"/>
              <w:rPr>
                <w:szCs w:val="22"/>
              </w:rPr>
            </w:pPr>
            <w:r>
              <w:rPr>
                <w:szCs w:val="22"/>
              </w:rPr>
              <w:t>80</w:t>
            </w:r>
          </w:p>
        </w:tc>
        <w:tc>
          <w:tcPr>
            <w:tcW w:w="992" w:type="dxa"/>
          </w:tcPr>
          <w:p w:rsidR="00C00FDB" w:rsidRPr="00C00FDB" w:rsidRDefault="00E4117D" w:rsidP="00BE6048">
            <w:pPr>
              <w:spacing w:after="0" w:line="240" w:lineRule="auto"/>
              <w:rPr>
                <w:szCs w:val="22"/>
              </w:rPr>
            </w:pPr>
            <w:r>
              <w:rPr>
                <w:szCs w:val="22"/>
              </w:rPr>
              <w:t>90</w:t>
            </w:r>
          </w:p>
        </w:tc>
        <w:tc>
          <w:tcPr>
            <w:tcW w:w="993" w:type="dxa"/>
          </w:tcPr>
          <w:p w:rsidR="00C00FDB" w:rsidRPr="00C00FDB" w:rsidRDefault="00E4117D" w:rsidP="00BE6048">
            <w:pPr>
              <w:spacing w:after="0" w:line="240" w:lineRule="auto"/>
              <w:rPr>
                <w:szCs w:val="22"/>
              </w:rPr>
            </w:pPr>
            <w:r>
              <w:rPr>
                <w:szCs w:val="22"/>
              </w:rPr>
              <w:t>100</w:t>
            </w:r>
          </w:p>
        </w:tc>
        <w:tc>
          <w:tcPr>
            <w:tcW w:w="992" w:type="dxa"/>
          </w:tcPr>
          <w:p w:rsidR="00C00FDB" w:rsidRPr="00C00FDB" w:rsidRDefault="00E4117D" w:rsidP="00BE6048">
            <w:pPr>
              <w:spacing w:after="0" w:line="240" w:lineRule="auto"/>
              <w:rPr>
                <w:szCs w:val="22"/>
              </w:rPr>
            </w:pPr>
            <w:r>
              <w:rPr>
                <w:szCs w:val="22"/>
              </w:rPr>
              <w:t>100</w:t>
            </w: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E4117D" w:rsidP="00BE6048">
            <w:pPr>
              <w:spacing w:after="0" w:line="240" w:lineRule="auto"/>
              <w:rPr>
                <w:szCs w:val="22"/>
              </w:rPr>
            </w:pPr>
            <w:r>
              <w:rPr>
                <w:szCs w:val="22"/>
              </w:rPr>
              <w:t>0</w:t>
            </w:r>
          </w:p>
        </w:tc>
        <w:tc>
          <w:tcPr>
            <w:tcW w:w="1013" w:type="dxa"/>
            <w:shd w:val="clear" w:color="auto" w:fill="auto"/>
            <w:noWrap/>
            <w:vAlign w:val="center"/>
          </w:tcPr>
          <w:p w:rsidR="00C00FDB" w:rsidRPr="00C00FDB" w:rsidRDefault="00E4117D" w:rsidP="00BE6048">
            <w:pPr>
              <w:spacing w:after="0" w:line="240" w:lineRule="auto"/>
              <w:rPr>
                <w:szCs w:val="22"/>
              </w:rPr>
            </w:pPr>
            <w:r>
              <w:rPr>
                <w:szCs w:val="22"/>
              </w:rPr>
              <w:t>0</w:t>
            </w:r>
          </w:p>
        </w:tc>
        <w:tc>
          <w:tcPr>
            <w:tcW w:w="992" w:type="dxa"/>
          </w:tcPr>
          <w:p w:rsidR="00C00FDB" w:rsidRPr="00C00FDB" w:rsidRDefault="00E4117D" w:rsidP="00BE6048">
            <w:pPr>
              <w:spacing w:after="0" w:line="240" w:lineRule="auto"/>
              <w:rPr>
                <w:szCs w:val="22"/>
              </w:rPr>
            </w:pPr>
            <w:r>
              <w:rPr>
                <w:szCs w:val="22"/>
              </w:rPr>
              <w:t>0</w:t>
            </w:r>
          </w:p>
        </w:tc>
        <w:tc>
          <w:tcPr>
            <w:tcW w:w="992" w:type="dxa"/>
          </w:tcPr>
          <w:p w:rsidR="00C00FDB" w:rsidRPr="00C00FDB" w:rsidRDefault="00E4117D" w:rsidP="00BE6048">
            <w:pPr>
              <w:spacing w:after="0" w:line="240" w:lineRule="auto"/>
              <w:rPr>
                <w:szCs w:val="22"/>
              </w:rPr>
            </w:pPr>
            <w:r>
              <w:rPr>
                <w:szCs w:val="22"/>
              </w:rPr>
              <w:t>0</w:t>
            </w:r>
          </w:p>
        </w:tc>
        <w:tc>
          <w:tcPr>
            <w:tcW w:w="993" w:type="dxa"/>
          </w:tcPr>
          <w:p w:rsidR="00C00FDB" w:rsidRPr="00C00FDB" w:rsidRDefault="00E4117D" w:rsidP="00BE6048">
            <w:pPr>
              <w:spacing w:after="0" w:line="240" w:lineRule="auto"/>
              <w:rPr>
                <w:szCs w:val="22"/>
              </w:rPr>
            </w:pPr>
            <w:r>
              <w:rPr>
                <w:szCs w:val="22"/>
              </w:rPr>
              <w:t>0</w:t>
            </w:r>
          </w:p>
        </w:tc>
        <w:tc>
          <w:tcPr>
            <w:tcW w:w="992" w:type="dxa"/>
          </w:tcPr>
          <w:p w:rsidR="00C00FDB" w:rsidRPr="00C00FDB" w:rsidRDefault="00E4117D" w:rsidP="00BE6048">
            <w:pPr>
              <w:spacing w:after="0" w:line="240" w:lineRule="auto"/>
              <w:rPr>
                <w:szCs w:val="22"/>
              </w:rPr>
            </w:pPr>
            <w:r>
              <w:rPr>
                <w:szCs w:val="22"/>
              </w:rPr>
              <w:t>0</w:t>
            </w:r>
          </w:p>
        </w:tc>
      </w:tr>
    </w:tbl>
    <w:p w:rsidR="00C00FDB" w:rsidRPr="00E272AE" w:rsidRDefault="00C00FDB" w:rsidP="00C00FDB">
      <w:pPr>
        <w:rPr>
          <w:b/>
          <w:szCs w:val="24"/>
        </w:rPr>
      </w:pPr>
    </w:p>
    <w:p w:rsidR="00BA3671" w:rsidRDefault="00BA3671" w:rsidP="00E272AE">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4117D" w:rsidP="00D7288C">
            <w:pPr>
              <w:spacing w:after="0" w:line="240" w:lineRule="auto"/>
              <w:rPr>
                <w:szCs w:val="24"/>
              </w:rPr>
            </w:pPr>
            <w:r>
              <w:rPr>
                <w:szCs w:val="24"/>
              </w:rPr>
              <w:t>Okul Müdürü</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4117D" w:rsidP="00D7288C">
            <w:pPr>
              <w:spacing w:after="0" w:line="240" w:lineRule="auto"/>
              <w:rPr>
                <w:szCs w:val="24"/>
              </w:rPr>
            </w:pPr>
            <w:r>
              <w:rPr>
                <w:szCs w:val="24"/>
              </w:rPr>
              <w:t>Yıl Boyunca</w:t>
            </w:r>
          </w:p>
        </w:tc>
      </w:tr>
      <w:tr w:rsidR="00E4117D" w:rsidRPr="00987750" w:rsidTr="00F07504">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4117D" w:rsidRPr="00E272AE" w:rsidRDefault="00E4117D"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4117D" w:rsidRPr="00E272AE" w:rsidRDefault="00E4117D" w:rsidP="00D7288C">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4117D" w:rsidRPr="00E272AE" w:rsidRDefault="00E4117D" w:rsidP="00D7288C">
            <w:pPr>
              <w:spacing w:after="0" w:line="240" w:lineRule="auto"/>
              <w:rPr>
                <w:szCs w:val="24"/>
              </w:rPr>
            </w:pPr>
            <w:r>
              <w:rPr>
                <w:szCs w:val="24"/>
              </w:rPr>
              <w:t>Müdür Yardımcısı</w:t>
            </w:r>
          </w:p>
        </w:tc>
        <w:tc>
          <w:tcPr>
            <w:tcW w:w="1163" w:type="pct"/>
            <w:tcBorders>
              <w:top w:val="nil"/>
              <w:left w:val="nil"/>
              <w:bottom w:val="single" w:sz="8" w:space="0" w:color="auto"/>
              <w:right w:val="single" w:sz="8" w:space="0" w:color="auto"/>
            </w:tcBorders>
            <w:shd w:val="clear" w:color="auto" w:fill="auto"/>
          </w:tcPr>
          <w:p w:rsidR="00E4117D" w:rsidRDefault="00E4117D">
            <w:r w:rsidRPr="00FD77F6">
              <w:rPr>
                <w:szCs w:val="24"/>
              </w:rPr>
              <w:t>Yıl Boyunca</w:t>
            </w:r>
          </w:p>
        </w:tc>
      </w:tr>
      <w:tr w:rsidR="00E4117D" w:rsidRPr="00987750" w:rsidTr="00F07504">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4117D" w:rsidRPr="00E272AE" w:rsidRDefault="00E4117D"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E4117D" w:rsidRPr="00970FBE" w:rsidRDefault="00E4117D"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E4117D" w:rsidRPr="00E272AE" w:rsidRDefault="00E4117D" w:rsidP="00D7288C">
            <w:pPr>
              <w:spacing w:after="0" w:line="240" w:lineRule="auto"/>
              <w:rPr>
                <w:szCs w:val="24"/>
              </w:rPr>
            </w:pPr>
            <w:r>
              <w:rPr>
                <w:szCs w:val="24"/>
              </w:rPr>
              <w:t>Okul Müdürü</w:t>
            </w:r>
          </w:p>
        </w:tc>
        <w:tc>
          <w:tcPr>
            <w:tcW w:w="1163" w:type="pct"/>
            <w:tcBorders>
              <w:top w:val="nil"/>
              <w:left w:val="nil"/>
              <w:bottom w:val="single" w:sz="8" w:space="0" w:color="auto"/>
              <w:right w:val="single" w:sz="8" w:space="0" w:color="auto"/>
            </w:tcBorders>
            <w:shd w:val="clear" w:color="auto" w:fill="auto"/>
          </w:tcPr>
          <w:p w:rsidR="00E4117D" w:rsidRDefault="00E4117D">
            <w:r w:rsidRPr="00FD77F6">
              <w:rPr>
                <w:szCs w:val="24"/>
              </w:rPr>
              <w:t>Yıl Boyunca</w:t>
            </w:r>
          </w:p>
        </w:tc>
      </w:tr>
      <w:tr w:rsidR="00E4117D" w:rsidRPr="00987750" w:rsidTr="00F07504">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4117D" w:rsidRPr="00E272AE" w:rsidRDefault="00E4117D" w:rsidP="007C636B">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E4117D" w:rsidRPr="00E272AE" w:rsidRDefault="00E4117D" w:rsidP="003C305E">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4117D" w:rsidRPr="00E272AE" w:rsidRDefault="00E4117D" w:rsidP="00D7288C">
            <w:pPr>
              <w:spacing w:after="0" w:line="240" w:lineRule="auto"/>
              <w:rPr>
                <w:szCs w:val="24"/>
              </w:rPr>
            </w:pPr>
            <w:r>
              <w:rPr>
                <w:szCs w:val="24"/>
              </w:rPr>
              <w:t>Okul Müdürü</w:t>
            </w:r>
          </w:p>
        </w:tc>
        <w:tc>
          <w:tcPr>
            <w:tcW w:w="1163" w:type="pct"/>
            <w:tcBorders>
              <w:top w:val="nil"/>
              <w:left w:val="nil"/>
              <w:bottom w:val="single" w:sz="8" w:space="0" w:color="auto"/>
              <w:right w:val="single" w:sz="8" w:space="0" w:color="auto"/>
            </w:tcBorders>
            <w:shd w:val="clear" w:color="auto" w:fill="auto"/>
          </w:tcPr>
          <w:p w:rsidR="00E4117D" w:rsidRDefault="00E4117D">
            <w:r w:rsidRPr="00FD77F6">
              <w:rPr>
                <w:szCs w:val="24"/>
              </w:rPr>
              <w:t>Yıl Boyunca</w:t>
            </w:r>
          </w:p>
        </w:tc>
      </w:tr>
    </w:tbl>
    <w:p w:rsidR="00C726D2" w:rsidRPr="00987750" w:rsidRDefault="00C726D2" w:rsidP="006517D8">
      <w:pPr>
        <w:pStyle w:val="Balk1"/>
      </w:pPr>
      <w:bookmarkStart w:id="50" w:name="_Toc531097547"/>
      <w:r w:rsidRPr="00987750">
        <w:t>V. BÖLÜM</w:t>
      </w:r>
      <w:bookmarkEnd w:id="48"/>
      <w:bookmarkEnd w:id="49"/>
      <w:r w:rsidRPr="00987750">
        <w:t>:</w:t>
      </w:r>
      <w:bookmarkStart w:id="51" w:name="_Toc416085168"/>
      <w:bookmarkStart w:id="52" w:name="_Toc529519471"/>
      <w:r w:rsidRPr="00987750">
        <w:t xml:space="preserve"> MALİYETLENDİRME</w:t>
      </w:r>
      <w:bookmarkEnd w:id="50"/>
      <w:bookmarkEnd w:id="51"/>
      <w:bookmarkEnd w:id="52"/>
    </w:p>
    <w:p w:rsidR="00C726D2" w:rsidRPr="00987750" w:rsidRDefault="00C726D2" w:rsidP="00716F3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7B3774" w:rsidP="00A72CE1">
            <w:pPr>
              <w:jc w:val="center"/>
            </w:pPr>
            <w:r>
              <w:t>2023</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7B3774" w:rsidP="00A72CE1">
            <w:pPr>
              <w:jc w:val="center"/>
            </w:pPr>
            <w: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7B3774" w:rsidP="00A72CE1">
            <w:pPr>
              <w:jc w:val="center"/>
            </w:pPr>
            <w:r>
              <w:t>2025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7B3774" w:rsidP="00A72CE1">
            <w:pPr>
              <w:jc w:val="center"/>
            </w:pPr>
            <w:r>
              <w:t>2026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7B3774" w:rsidP="00A72CE1">
            <w:pPr>
              <w:jc w:val="center"/>
            </w:pPr>
            <w:r>
              <w:t>2027</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16.000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18.000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20.000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24.000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28.000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E4117D" w:rsidP="006517D8">
            <w:r>
              <w:t>106.000</w:t>
            </w:r>
          </w:p>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E4117D" w:rsidP="006517D8">
            <w:r>
              <w:t>0</w:t>
            </w:r>
          </w:p>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33.000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35.000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35.000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38.000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E4117D" w:rsidP="006517D8">
            <w:r>
              <w:t>40.000</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E4117D" w:rsidP="006517D8">
            <w:r>
              <w:t>181.000</w:t>
            </w:r>
          </w:p>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E4117D" w:rsidP="006517D8">
            <w:r>
              <w:t>49.000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E4117D" w:rsidP="006517D8">
            <w:r>
              <w:t>53.000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E4117D" w:rsidP="006517D8">
            <w:r>
              <w:t>55.000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E4117D" w:rsidP="006517D8">
            <w:r>
              <w:t>62.000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E4117D" w:rsidP="006517D8">
            <w:r>
              <w:t>68.000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E4117D" w:rsidP="006517D8">
            <w:r>
              <w:t>287.000</w:t>
            </w:r>
          </w:p>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53" w:name="_Toc416085171"/>
      <w:bookmarkStart w:id="54" w:name="_Toc529519472"/>
      <w:r w:rsidRPr="00987750">
        <w:t>VI. BÖLÜM</w:t>
      </w:r>
      <w:bookmarkEnd w:id="53"/>
      <w:bookmarkEnd w:id="54"/>
      <w:r w:rsidRPr="00987750">
        <w:t>:</w:t>
      </w:r>
      <w:bookmarkStart w:id="55" w:name="_Toc416085172"/>
      <w:bookmarkStart w:id="56" w:name="_Toc529519473"/>
      <w:r w:rsidRPr="00987750">
        <w:t xml:space="preserve"> İZLEME VE DEĞERLENDİRME</w:t>
      </w:r>
      <w:bookmarkEnd w:id="55"/>
      <w:bookmarkEnd w:id="56"/>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5"/>
      <w:footerReference w:type="first" r:id="rId16"/>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E9" w:rsidRDefault="001F44E9" w:rsidP="00811861">
      <w:pPr>
        <w:spacing w:after="0" w:line="240" w:lineRule="auto"/>
      </w:pPr>
      <w:r>
        <w:separator/>
      </w:r>
    </w:p>
  </w:endnote>
  <w:endnote w:type="continuationSeparator" w:id="0">
    <w:p w:rsidR="001F44E9" w:rsidRDefault="001F44E9"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5739E0" w:rsidRDefault="005739E0">
        <w:pPr>
          <w:pStyle w:val="Altbilgi"/>
          <w:jc w:val="right"/>
        </w:pPr>
        <w:r>
          <w:fldChar w:fldCharType="begin"/>
        </w:r>
        <w:r>
          <w:instrText xml:space="preserve"> PAGE   \* MERGEFORMAT </w:instrText>
        </w:r>
        <w:r>
          <w:fldChar w:fldCharType="separate"/>
        </w:r>
        <w:r w:rsidR="00612B77">
          <w:rPr>
            <w:noProof/>
          </w:rPr>
          <w:t>12</w:t>
        </w:r>
        <w:r>
          <w:rPr>
            <w:noProof/>
          </w:rPr>
          <w:fldChar w:fldCharType="end"/>
        </w:r>
      </w:p>
    </w:sdtContent>
  </w:sdt>
  <w:p w:rsidR="005739E0" w:rsidRDefault="005739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E0" w:rsidRDefault="005739E0" w:rsidP="006517D8">
    <w:pPr>
      <w:pStyle w:val="Altbilgi"/>
    </w:pPr>
    <w:r>
      <w:fldChar w:fldCharType="begin"/>
    </w:r>
    <w:r>
      <w:instrText>PAGE   \* MERGEFORMAT</w:instrText>
    </w:r>
    <w:r>
      <w:fldChar w:fldCharType="separate"/>
    </w:r>
    <w:r>
      <w:rPr>
        <w:noProof/>
      </w:rPr>
      <w:t>1</w:t>
    </w:r>
    <w:r>
      <w:rPr>
        <w:noProof/>
      </w:rPr>
      <w:fldChar w:fldCharType="end"/>
    </w:r>
  </w:p>
  <w:p w:rsidR="005739E0" w:rsidRDefault="005739E0"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E9" w:rsidRDefault="001F44E9" w:rsidP="00811861">
      <w:pPr>
        <w:spacing w:after="0" w:line="240" w:lineRule="auto"/>
      </w:pPr>
      <w:r>
        <w:separator/>
      </w:r>
    </w:p>
  </w:footnote>
  <w:footnote w:type="continuationSeparator" w:id="0">
    <w:p w:rsidR="001F44E9" w:rsidRDefault="001F44E9"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646"/>
    <w:multiLevelType w:val="hybridMultilevel"/>
    <w:tmpl w:val="C0A89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5CC3"/>
    <w:rsid w:val="00033FF2"/>
    <w:rsid w:val="000368B4"/>
    <w:rsid w:val="00037308"/>
    <w:rsid w:val="0004347E"/>
    <w:rsid w:val="0005305E"/>
    <w:rsid w:val="00054218"/>
    <w:rsid w:val="00056191"/>
    <w:rsid w:val="00056CC1"/>
    <w:rsid w:val="00062DC0"/>
    <w:rsid w:val="00064F78"/>
    <w:rsid w:val="0006588D"/>
    <w:rsid w:val="000662E0"/>
    <w:rsid w:val="000737A2"/>
    <w:rsid w:val="00076F45"/>
    <w:rsid w:val="00081AC3"/>
    <w:rsid w:val="00086716"/>
    <w:rsid w:val="0008746F"/>
    <w:rsid w:val="0009257E"/>
    <w:rsid w:val="000A05F1"/>
    <w:rsid w:val="000A1F3C"/>
    <w:rsid w:val="000A2801"/>
    <w:rsid w:val="000A3C3A"/>
    <w:rsid w:val="000A3D08"/>
    <w:rsid w:val="000B09BB"/>
    <w:rsid w:val="000B0EC5"/>
    <w:rsid w:val="000B23F8"/>
    <w:rsid w:val="000B3737"/>
    <w:rsid w:val="000C695D"/>
    <w:rsid w:val="000D13CC"/>
    <w:rsid w:val="000D5AF6"/>
    <w:rsid w:val="000D6303"/>
    <w:rsid w:val="000E2243"/>
    <w:rsid w:val="000E5920"/>
    <w:rsid w:val="000E72E0"/>
    <w:rsid w:val="000F4151"/>
    <w:rsid w:val="000F5C4E"/>
    <w:rsid w:val="00102A4E"/>
    <w:rsid w:val="00111A82"/>
    <w:rsid w:val="00115C55"/>
    <w:rsid w:val="00120AB4"/>
    <w:rsid w:val="00122676"/>
    <w:rsid w:val="001228FA"/>
    <w:rsid w:val="0012698A"/>
    <w:rsid w:val="00133A6C"/>
    <w:rsid w:val="00136B6E"/>
    <w:rsid w:val="00137F56"/>
    <w:rsid w:val="0014066A"/>
    <w:rsid w:val="00142B50"/>
    <w:rsid w:val="00147C43"/>
    <w:rsid w:val="001525A6"/>
    <w:rsid w:val="00157272"/>
    <w:rsid w:val="00172144"/>
    <w:rsid w:val="00175025"/>
    <w:rsid w:val="0017737A"/>
    <w:rsid w:val="0018737E"/>
    <w:rsid w:val="00192ECA"/>
    <w:rsid w:val="001935CE"/>
    <w:rsid w:val="0019793B"/>
    <w:rsid w:val="001A0E72"/>
    <w:rsid w:val="001A4529"/>
    <w:rsid w:val="001A6892"/>
    <w:rsid w:val="001B1B99"/>
    <w:rsid w:val="001B4307"/>
    <w:rsid w:val="001B7640"/>
    <w:rsid w:val="001C1353"/>
    <w:rsid w:val="001C1414"/>
    <w:rsid w:val="001D0E9B"/>
    <w:rsid w:val="001D4192"/>
    <w:rsid w:val="001D62C8"/>
    <w:rsid w:val="001D73E3"/>
    <w:rsid w:val="001E061F"/>
    <w:rsid w:val="001E295A"/>
    <w:rsid w:val="001E508A"/>
    <w:rsid w:val="001E75E3"/>
    <w:rsid w:val="001F44E9"/>
    <w:rsid w:val="001F4626"/>
    <w:rsid w:val="00203022"/>
    <w:rsid w:val="00203CC3"/>
    <w:rsid w:val="00211F1F"/>
    <w:rsid w:val="00212751"/>
    <w:rsid w:val="00215F74"/>
    <w:rsid w:val="00217AAE"/>
    <w:rsid w:val="002223D9"/>
    <w:rsid w:val="002263DA"/>
    <w:rsid w:val="00230D24"/>
    <w:rsid w:val="00232B84"/>
    <w:rsid w:val="0023578F"/>
    <w:rsid w:val="00236914"/>
    <w:rsid w:val="00252D8C"/>
    <w:rsid w:val="00256B5F"/>
    <w:rsid w:val="00262E8E"/>
    <w:rsid w:val="002719A6"/>
    <w:rsid w:val="0027228F"/>
    <w:rsid w:val="002809B4"/>
    <w:rsid w:val="00283DAE"/>
    <w:rsid w:val="0029518F"/>
    <w:rsid w:val="0029734E"/>
    <w:rsid w:val="002A18CA"/>
    <w:rsid w:val="002A21B1"/>
    <w:rsid w:val="002A2F90"/>
    <w:rsid w:val="002A6BF3"/>
    <w:rsid w:val="002A7026"/>
    <w:rsid w:val="002B375B"/>
    <w:rsid w:val="002C7757"/>
    <w:rsid w:val="002D278C"/>
    <w:rsid w:val="002E1E7E"/>
    <w:rsid w:val="002E66DF"/>
    <w:rsid w:val="002F1648"/>
    <w:rsid w:val="002F340A"/>
    <w:rsid w:val="002F347F"/>
    <w:rsid w:val="002F3A7F"/>
    <w:rsid w:val="00317861"/>
    <w:rsid w:val="003262C6"/>
    <w:rsid w:val="0032636A"/>
    <w:rsid w:val="003338DC"/>
    <w:rsid w:val="00334B88"/>
    <w:rsid w:val="003360BE"/>
    <w:rsid w:val="00337553"/>
    <w:rsid w:val="003426E7"/>
    <w:rsid w:val="00342A4A"/>
    <w:rsid w:val="003503A1"/>
    <w:rsid w:val="003533AA"/>
    <w:rsid w:val="003541E5"/>
    <w:rsid w:val="00354240"/>
    <w:rsid w:val="00354314"/>
    <w:rsid w:val="003638A1"/>
    <w:rsid w:val="0036597A"/>
    <w:rsid w:val="0037552B"/>
    <w:rsid w:val="00375C35"/>
    <w:rsid w:val="00383840"/>
    <w:rsid w:val="00384BF8"/>
    <w:rsid w:val="00384F38"/>
    <w:rsid w:val="00387467"/>
    <w:rsid w:val="003874D6"/>
    <w:rsid w:val="00391C84"/>
    <w:rsid w:val="003963CB"/>
    <w:rsid w:val="00397DE3"/>
    <w:rsid w:val="003A0451"/>
    <w:rsid w:val="003A3017"/>
    <w:rsid w:val="003A7317"/>
    <w:rsid w:val="003B227F"/>
    <w:rsid w:val="003B2E55"/>
    <w:rsid w:val="003B377E"/>
    <w:rsid w:val="003B380A"/>
    <w:rsid w:val="003B68C0"/>
    <w:rsid w:val="003C305E"/>
    <w:rsid w:val="003C77F1"/>
    <w:rsid w:val="003D2155"/>
    <w:rsid w:val="003E1759"/>
    <w:rsid w:val="003F4ED9"/>
    <w:rsid w:val="00400757"/>
    <w:rsid w:val="0040191D"/>
    <w:rsid w:val="00401EF3"/>
    <w:rsid w:val="00404694"/>
    <w:rsid w:val="0041081D"/>
    <w:rsid w:val="004138E4"/>
    <w:rsid w:val="00413A61"/>
    <w:rsid w:val="0042211B"/>
    <w:rsid w:val="00423256"/>
    <w:rsid w:val="00427A65"/>
    <w:rsid w:val="00431E94"/>
    <w:rsid w:val="00433C6C"/>
    <w:rsid w:val="0043796E"/>
    <w:rsid w:val="00440455"/>
    <w:rsid w:val="00446D89"/>
    <w:rsid w:val="00447249"/>
    <w:rsid w:val="00450CB5"/>
    <w:rsid w:val="00452A72"/>
    <w:rsid w:val="00453569"/>
    <w:rsid w:val="004551D6"/>
    <w:rsid w:val="004636DD"/>
    <w:rsid w:val="00463E4E"/>
    <w:rsid w:val="00465FBB"/>
    <w:rsid w:val="0046747D"/>
    <w:rsid w:val="004739C4"/>
    <w:rsid w:val="00485D96"/>
    <w:rsid w:val="00486BEF"/>
    <w:rsid w:val="00496A13"/>
    <w:rsid w:val="004A0099"/>
    <w:rsid w:val="004A715E"/>
    <w:rsid w:val="004A75DD"/>
    <w:rsid w:val="004C0E54"/>
    <w:rsid w:val="004C2170"/>
    <w:rsid w:val="004D04FF"/>
    <w:rsid w:val="004F0BCD"/>
    <w:rsid w:val="004F4CF4"/>
    <w:rsid w:val="004F61CE"/>
    <w:rsid w:val="0050225B"/>
    <w:rsid w:val="005027D4"/>
    <w:rsid w:val="0050435C"/>
    <w:rsid w:val="00512934"/>
    <w:rsid w:val="005141F6"/>
    <w:rsid w:val="00514739"/>
    <w:rsid w:val="00514EF0"/>
    <w:rsid w:val="005237F8"/>
    <w:rsid w:val="00524D92"/>
    <w:rsid w:val="00527933"/>
    <w:rsid w:val="0053096A"/>
    <w:rsid w:val="005323A5"/>
    <w:rsid w:val="0053407E"/>
    <w:rsid w:val="00535BF2"/>
    <w:rsid w:val="005460AC"/>
    <w:rsid w:val="005503FF"/>
    <w:rsid w:val="00552134"/>
    <w:rsid w:val="00555FDE"/>
    <w:rsid w:val="005567E5"/>
    <w:rsid w:val="00557713"/>
    <w:rsid w:val="00557F0A"/>
    <w:rsid w:val="0056029E"/>
    <w:rsid w:val="00564EF3"/>
    <w:rsid w:val="00570E2C"/>
    <w:rsid w:val="00571250"/>
    <w:rsid w:val="00571B77"/>
    <w:rsid w:val="005739E0"/>
    <w:rsid w:val="00574F45"/>
    <w:rsid w:val="00575214"/>
    <w:rsid w:val="00575FE3"/>
    <w:rsid w:val="0058103F"/>
    <w:rsid w:val="00590683"/>
    <w:rsid w:val="005A1119"/>
    <w:rsid w:val="005A66A9"/>
    <w:rsid w:val="005C246C"/>
    <w:rsid w:val="005C3E5E"/>
    <w:rsid w:val="005D4831"/>
    <w:rsid w:val="005D7D62"/>
    <w:rsid w:val="005E09AD"/>
    <w:rsid w:val="005E5A1E"/>
    <w:rsid w:val="005F1F52"/>
    <w:rsid w:val="005F337E"/>
    <w:rsid w:val="005F460E"/>
    <w:rsid w:val="005F7D95"/>
    <w:rsid w:val="006024DE"/>
    <w:rsid w:val="00602AD6"/>
    <w:rsid w:val="006059A6"/>
    <w:rsid w:val="00606732"/>
    <w:rsid w:val="00611FDF"/>
    <w:rsid w:val="00612B77"/>
    <w:rsid w:val="006170D5"/>
    <w:rsid w:val="00624983"/>
    <w:rsid w:val="00626282"/>
    <w:rsid w:val="006303E3"/>
    <w:rsid w:val="006319E8"/>
    <w:rsid w:val="00632D77"/>
    <w:rsid w:val="00633B9E"/>
    <w:rsid w:val="0063598F"/>
    <w:rsid w:val="00637273"/>
    <w:rsid w:val="00641E57"/>
    <w:rsid w:val="00647243"/>
    <w:rsid w:val="00647261"/>
    <w:rsid w:val="006517D8"/>
    <w:rsid w:val="00660AE4"/>
    <w:rsid w:val="00667D14"/>
    <w:rsid w:val="0067066B"/>
    <w:rsid w:val="00672EDD"/>
    <w:rsid w:val="00674E4F"/>
    <w:rsid w:val="0068437A"/>
    <w:rsid w:val="00690709"/>
    <w:rsid w:val="006954B9"/>
    <w:rsid w:val="006A1FBF"/>
    <w:rsid w:val="006A2A6B"/>
    <w:rsid w:val="006A40B9"/>
    <w:rsid w:val="006A4AB3"/>
    <w:rsid w:val="006A7EA2"/>
    <w:rsid w:val="006B023E"/>
    <w:rsid w:val="006B30C6"/>
    <w:rsid w:val="006D28A0"/>
    <w:rsid w:val="006D4085"/>
    <w:rsid w:val="006D68D9"/>
    <w:rsid w:val="006D6AF5"/>
    <w:rsid w:val="006E0781"/>
    <w:rsid w:val="006E2F6B"/>
    <w:rsid w:val="006E2FE5"/>
    <w:rsid w:val="006E49EE"/>
    <w:rsid w:val="006E4E47"/>
    <w:rsid w:val="006E6357"/>
    <w:rsid w:val="006F14DE"/>
    <w:rsid w:val="006F3DCB"/>
    <w:rsid w:val="007070BE"/>
    <w:rsid w:val="00712B0C"/>
    <w:rsid w:val="00716F38"/>
    <w:rsid w:val="00720FA3"/>
    <w:rsid w:val="00721817"/>
    <w:rsid w:val="00721A9C"/>
    <w:rsid w:val="007255B9"/>
    <w:rsid w:val="0073786D"/>
    <w:rsid w:val="007408ED"/>
    <w:rsid w:val="007511BD"/>
    <w:rsid w:val="00751322"/>
    <w:rsid w:val="007514F3"/>
    <w:rsid w:val="00757B37"/>
    <w:rsid w:val="00757BA9"/>
    <w:rsid w:val="00762052"/>
    <w:rsid w:val="00762D5A"/>
    <w:rsid w:val="0076698E"/>
    <w:rsid w:val="0076722A"/>
    <w:rsid w:val="0077055A"/>
    <w:rsid w:val="0077151E"/>
    <w:rsid w:val="00772AA2"/>
    <w:rsid w:val="00775352"/>
    <w:rsid w:val="00783EFB"/>
    <w:rsid w:val="007843F7"/>
    <w:rsid w:val="00784501"/>
    <w:rsid w:val="00790940"/>
    <w:rsid w:val="00796C01"/>
    <w:rsid w:val="007A1340"/>
    <w:rsid w:val="007A4836"/>
    <w:rsid w:val="007A4850"/>
    <w:rsid w:val="007A6859"/>
    <w:rsid w:val="007A7C19"/>
    <w:rsid w:val="007A7DAB"/>
    <w:rsid w:val="007B21CA"/>
    <w:rsid w:val="007B3774"/>
    <w:rsid w:val="007B44E8"/>
    <w:rsid w:val="007C0ECE"/>
    <w:rsid w:val="007C16E3"/>
    <w:rsid w:val="007C5709"/>
    <w:rsid w:val="007C636B"/>
    <w:rsid w:val="007D3652"/>
    <w:rsid w:val="007E131D"/>
    <w:rsid w:val="007E3D5F"/>
    <w:rsid w:val="007F2809"/>
    <w:rsid w:val="007F38DE"/>
    <w:rsid w:val="007F5C80"/>
    <w:rsid w:val="00800863"/>
    <w:rsid w:val="00800D1C"/>
    <w:rsid w:val="0080154C"/>
    <w:rsid w:val="00803042"/>
    <w:rsid w:val="0080334E"/>
    <w:rsid w:val="00803BB9"/>
    <w:rsid w:val="00811861"/>
    <w:rsid w:val="008119ED"/>
    <w:rsid w:val="00813695"/>
    <w:rsid w:val="00823C7D"/>
    <w:rsid w:val="00832813"/>
    <w:rsid w:val="00833BED"/>
    <w:rsid w:val="0084108B"/>
    <w:rsid w:val="008410EF"/>
    <w:rsid w:val="0084668B"/>
    <w:rsid w:val="00851201"/>
    <w:rsid w:val="00855FDC"/>
    <w:rsid w:val="00860651"/>
    <w:rsid w:val="0087553C"/>
    <w:rsid w:val="00880DC2"/>
    <w:rsid w:val="0088186C"/>
    <w:rsid w:val="008856D0"/>
    <w:rsid w:val="00885BEA"/>
    <w:rsid w:val="00886DDE"/>
    <w:rsid w:val="00887687"/>
    <w:rsid w:val="008904B1"/>
    <w:rsid w:val="008924BD"/>
    <w:rsid w:val="00892C5F"/>
    <w:rsid w:val="0089557A"/>
    <w:rsid w:val="008A0080"/>
    <w:rsid w:val="008A343D"/>
    <w:rsid w:val="008A3A60"/>
    <w:rsid w:val="008B1179"/>
    <w:rsid w:val="008B6EAE"/>
    <w:rsid w:val="008C6ABB"/>
    <w:rsid w:val="008D4274"/>
    <w:rsid w:val="008D48CA"/>
    <w:rsid w:val="008E2220"/>
    <w:rsid w:val="008E384C"/>
    <w:rsid w:val="008E4907"/>
    <w:rsid w:val="008E543D"/>
    <w:rsid w:val="008E6E78"/>
    <w:rsid w:val="008F2243"/>
    <w:rsid w:val="008F4C70"/>
    <w:rsid w:val="0092648B"/>
    <w:rsid w:val="00927702"/>
    <w:rsid w:val="00930F20"/>
    <w:rsid w:val="00936004"/>
    <w:rsid w:val="0093718E"/>
    <w:rsid w:val="0094337D"/>
    <w:rsid w:val="00947288"/>
    <w:rsid w:val="009522C3"/>
    <w:rsid w:val="00953548"/>
    <w:rsid w:val="00955C85"/>
    <w:rsid w:val="00970FBE"/>
    <w:rsid w:val="00981D95"/>
    <w:rsid w:val="00985B59"/>
    <w:rsid w:val="00993C4A"/>
    <w:rsid w:val="009977EF"/>
    <w:rsid w:val="009A1BAF"/>
    <w:rsid w:val="009A2A2A"/>
    <w:rsid w:val="009B6193"/>
    <w:rsid w:val="009B7145"/>
    <w:rsid w:val="009C1C29"/>
    <w:rsid w:val="009C336A"/>
    <w:rsid w:val="009C5AAD"/>
    <w:rsid w:val="009E315F"/>
    <w:rsid w:val="009E39FC"/>
    <w:rsid w:val="009E4C6B"/>
    <w:rsid w:val="009E5FAE"/>
    <w:rsid w:val="009F7817"/>
    <w:rsid w:val="00A0624E"/>
    <w:rsid w:val="00A17F28"/>
    <w:rsid w:val="00A2149D"/>
    <w:rsid w:val="00A228E0"/>
    <w:rsid w:val="00A24022"/>
    <w:rsid w:val="00A275DE"/>
    <w:rsid w:val="00A34447"/>
    <w:rsid w:val="00A36E30"/>
    <w:rsid w:val="00A47C86"/>
    <w:rsid w:val="00A53103"/>
    <w:rsid w:val="00A55041"/>
    <w:rsid w:val="00A60E7E"/>
    <w:rsid w:val="00A70857"/>
    <w:rsid w:val="00A72CE1"/>
    <w:rsid w:val="00A74045"/>
    <w:rsid w:val="00A77521"/>
    <w:rsid w:val="00A82F83"/>
    <w:rsid w:val="00A91017"/>
    <w:rsid w:val="00A91122"/>
    <w:rsid w:val="00AA2040"/>
    <w:rsid w:val="00AA6EE5"/>
    <w:rsid w:val="00AB30B5"/>
    <w:rsid w:val="00AD1FAA"/>
    <w:rsid w:val="00AD4EBE"/>
    <w:rsid w:val="00AD5F72"/>
    <w:rsid w:val="00AD6E7D"/>
    <w:rsid w:val="00AE4F77"/>
    <w:rsid w:val="00AE566A"/>
    <w:rsid w:val="00AF1EF9"/>
    <w:rsid w:val="00AF4680"/>
    <w:rsid w:val="00B01D4A"/>
    <w:rsid w:val="00B10912"/>
    <w:rsid w:val="00B15620"/>
    <w:rsid w:val="00B16D31"/>
    <w:rsid w:val="00B21065"/>
    <w:rsid w:val="00B21323"/>
    <w:rsid w:val="00B22CCF"/>
    <w:rsid w:val="00B22EF3"/>
    <w:rsid w:val="00B2624D"/>
    <w:rsid w:val="00B60C1C"/>
    <w:rsid w:val="00B8020E"/>
    <w:rsid w:val="00B847A4"/>
    <w:rsid w:val="00B90F73"/>
    <w:rsid w:val="00BA07B4"/>
    <w:rsid w:val="00BA151E"/>
    <w:rsid w:val="00BA3671"/>
    <w:rsid w:val="00BA55C0"/>
    <w:rsid w:val="00BB01BF"/>
    <w:rsid w:val="00BB1B88"/>
    <w:rsid w:val="00BB49C0"/>
    <w:rsid w:val="00BB5C8F"/>
    <w:rsid w:val="00BB6D74"/>
    <w:rsid w:val="00BC214A"/>
    <w:rsid w:val="00BC2FB5"/>
    <w:rsid w:val="00BC440E"/>
    <w:rsid w:val="00BD6308"/>
    <w:rsid w:val="00BD6687"/>
    <w:rsid w:val="00BE3FEB"/>
    <w:rsid w:val="00BE6048"/>
    <w:rsid w:val="00BE6078"/>
    <w:rsid w:val="00BE65AB"/>
    <w:rsid w:val="00BE764B"/>
    <w:rsid w:val="00BF2AB3"/>
    <w:rsid w:val="00BF4237"/>
    <w:rsid w:val="00C00FDB"/>
    <w:rsid w:val="00C06E29"/>
    <w:rsid w:val="00C13630"/>
    <w:rsid w:val="00C30135"/>
    <w:rsid w:val="00C312F3"/>
    <w:rsid w:val="00C31942"/>
    <w:rsid w:val="00C32CA8"/>
    <w:rsid w:val="00C43F67"/>
    <w:rsid w:val="00C466CB"/>
    <w:rsid w:val="00C51CB4"/>
    <w:rsid w:val="00C52800"/>
    <w:rsid w:val="00C556CD"/>
    <w:rsid w:val="00C57048"/>
    <w:rsid w:val="00C65A5C"/>
    <w:rsid w:val="00C726D2"/>
    <w:rsid w:val="00C75C75"/>
    <w:rsid w:val="00C81323"/>
    <w:rsid w:val="00C83074"/>
    <w:rsid w:val="00C86C39"/>
    <w:rsid w:val="00C959B3"/>
    <w:rsid w:val="00C97BC2"/>
    <w:rsid w:val="00CA2762"/>
    <w:rsid w:val="00CA3940"/>
    <w:rsid w:val="00CA4E86"/>
    <w:rsid w:val="00CC20A7"/>
    <w:rsid w:val="00CC22C1"/>
    <w:rsid w:val="00CC3DE7"/>
    <w:rsid w:val="00CD4EA9"/>
    <w:rsid w:val="00CD4F6C"/>
    <w:rsid w:val="00CD7B9A"/>
    <w:rsid w:val="00CE4B32"/>
    <w:rsid w:val="00CE73C2"/>
    <w:rsid w:val="00CF3362"/>
    <w:rsid w:val="00D02A24"/>
    <w:rsid w:val="00D0378C"/>
    <w:rsid w:val="00D1255B"/>
    <w:rsid w:val="00D173A8"/>
    <w:rsid w:val="00D17690"/>
    <w:rsid w:val="00D20A7C"/>
    <w:rsid w:val="00D2232E"/>
    <w:rsid w:val="00D305A8"/>
    <w:rsid w:val="00D379BA"/>
    <w:rsid w:val="00D40A71"/>
    <w:rsid w:val="00D45DED"/>
    <w:rsid w:val="00D4642B"/>
    <w:rsid w:val="00D547E2"/>
    <w:rsid w:val="00D55791"/>
    <w:rsid w:val="00D63AAF"/>
    <w:rsid w:val="00D70DA6"/>
    <w:rsid w:val="00D7288C"/>
    <w:rsid w:val="00D7753D"/>
    <w:rsid w:val="00D82B2A"/>
    <w:rsid w:val="00D846F6"/>
    <w:rsid w:val="00D925E5"/>
    <w:rsid w:val="00D93EF9"/>
    <w:rsid w:val="00D960F8"/>
    <w:rsid w:val="00D9717E"/>
    <w:rsid w:val="00DA16BD"/>
    <w:rsid w:val="00DB2A4A"/>
    <w:rsid w:val="00DB6B96"/>
    <w:rsid w:val="00DC52B8"/>
    <w:rsid w:val="00DC6012"/>
    <w:rsid w:val="00DC6357"/>
    <w:rsid w:val="00DD1E87"/>
    <w:rsid w:val="00DD5B3F"/>
    <w:rsid w:val="00DD63F7"/>
    <w:rsid w:val="00DD68AB"/>
    <w:rsid w:val="00DD70D0"/>
    <w:rsid w:val="00DE43C5"/>
    <w:rsid w:val="00DE4EEB"/>
    <w:rsid w:val="00DE7D51"/>
    <w:rsid w:val="00DF5CDD"/>
    <w:rsid w:val="00E0067F"/>
    <w:rsid w:val="00E1080C"/>
    <w:rsid w:val="00E12464"/>
    <w:rsid w:val="00E12903"/>
    <w:rsid w:val="00E13E50"/>
    <w:rsid w:val="00E146E3"/>
    <w:rsid w:val="00E163F3"/>
    <w:rsid w:val="00E2463B"/>
    <w:rsid w:val="00E24D70"/>
    <w:rsid w:val="00E265E9"/>
    <w:rsid w:val="00E272AE"/>
    <w:rsid w:val="00E36A51"/>
    <w:rsid w:val="00E402D4"/>
    <w:rsid w:val="00E4117D"/>
    <w:rsid w:val="00E456E8"/>
    <w:rsid w:val="00E46BAC"/>
    <w:rsid w:val="00E5295E"/>
    <w:rsid w:val="00E54D39"/>
    <w:rsid w:val="00E611AC"/>
    <w:rsid w:val="00E617C0"/>
    <w:rsid w:val="00E666B5"/>
    <w:rsid w:val="00E7147C"/>
    <w:rsid w:val="00E72DAC"/>
    <w:rsid w:val="00E75FCE"/>
    <w:rsid w:val="00E77408"/>
    <w:rsid w:val="00E809C5"/>
    <w:rsid w:val="00E81B24"/>
    <w:rsid w:val="00E822CE"/>
    <w:rsid w:val="00E921EB"/>
    <w:rsid w:val="00E92867"/>
    <w:rsid w:val="00E92AC6"/>
    <w:rsid w:val="00E9498F"/>
    <w:rsid w:val="00E95B0F"/>
    <w:rsid w:val="00EA2572"/>
    <w:rsid w:val="00EA45B6"/>
    <w:rsid w:val="00EA5DA1"/>
    <w:rsid w:val="00EC07DA"/>
    <w:rsid w:val="00EC3BF8"/>
    <w:rsid w:val="00EC4B3E"/>
    <w:rsid w:val="00ED1900"/>
    <w:rsid w:val="00ED38FB"/>
    <w:rsid w:val="00EF145A"/>
    <w:rsid w:val="00EF1BEE"/>
    <w:rsid w:val="00EF37D1"/>
    <w:rsid w:val="00F02F0D"/>
    <w:rsid w:val="00F04E17"/>
    <w:rsid w:val="00F07504"/>
    <w:rsid w:val="00F10AE5"/>
    <w:rsid w:val="00F178E3"/>
    <w:rsid w:val="00F230C5"/>
    <w:rsid w:val="00F415FB"/>
    <w:rsid w:val="00F46966"/>
    <w:rsid w:val="00F51C9D"/>
    <w:rsid w:val="00F54EC9"/>
    <w:rsid w:val="00F61413"/>
    <w:rsid w:val="00F616AA"/>
    <w:rsid w:val="00F6283F"/>
    <w:rsid w:val="00F65FD8"/>
    <w:rsid w:val="00F71218"/>
    <w:rsid w:val="00F7195E"/>
    <w:rsid w:val="00F81B0B"/>
    <w:rsid w:val="00F83DE9"/>
    <w:rsid w:val="00F8535F"/>
    <w:rsid w:val="00F86BDC"/>
    <w:rsid w:val="00F86E49"/>
    <w:rsid w:val="00F873EB"/>
    <w:rsid w:val="00FA1870"/>
    <w:rsid w:val="00FA2956"/>
    <w:rsid w:val="00FA4D52"/>
    <w:rsid w:val="00FB347B"/>
    <w:rsid w:val="00FB630A"/>
    <w:rsid w:val="00FC2C78"/>
    <w:rsid w:val="00FF163B"/>
    <w:rsid w:val="00FF17E7"/>
    <w:rsid w:val="00FF23A1"/>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DC8B371-5A05-4C4A-95F8-C18BC063D905}" type="presOf" srcId="{E4BEFF6F-FFC7-417B-9255-F71095EEBEA8}" destId="{373A7CE9-2D8B-48FF-A7E7-FD1818748C0E}" srcOrd="0" destOrd="0" presId="urn:microsoft.com/office/officeart/2005/8/layout/cycle8"/>
    <dgm:cxn modelId="{782A3983-1528-4B4B-9FF5-A74E9111FB93}"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9072819-16A4-42B1-AC37-B29F73BB8EA2}" type="presOf" srcId="{9AF66792-BEEB-4FEB-B68B-FC30221BAEDC}" destId="{A1BFAE48-9AEF-4CE2-881C-145A2B40B699}" srcOrd="1" destOrd="0" presId="urn:microsoft.com/office/officeart/2005/8/layout/cycle8"/>
    <dgm:cxn modelId="{6B06A7F4-B71B-461B-BA05-C061B92CB806}"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4D34D3F6-854F-4721-93E1-68E52E480BF5}" type="presOf" srcId="{9D338396-06AA-489D-A885-57821F5608AF}" destId="{74328851-9D17-4B33-B14E-5ED6C473319D}" srcOrd="1" destOrd="0" presId="urn:microsoft.com/office/officeart/2005/8/layout/cycle8"/>
    <dgm:cxn modelId="{483B6DDF-20A9-4646-89F0-15A6D31272AA}"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AE4D590E-8364-48AC-A1D1-3A8F8405B1B9}" type="presOf" srcId="{9AF66792-BEEB-4FEB-B68B-FC30221BAEDC}" destId="{C5494AC2-E33F-4DD2-9D4B-315106DC9766}" srcOrd="0" destOrd="0" presId="urn:microsoft.com/office/officeart/2005/8/layout/cycle8"/>
    <dgm:cxn modelId="{89B2D505-8E1A-4097-B98E-7B229F1B5C26}"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97F856BF-87E4-4B64-86B2-6E8050E67420}"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83C0CAC-6B2A-4506-ABB4-13ED7CFF3EEA}" type="presOf" srcId="{F83FC750-7CDE-46AB-A0BA-DBC4B9D44BE3}" destId="{7C1AB41B-5598-4485-A44D-C347A61B4CBC}" srcOrd="1" destOrd="0" presId="urn:microsoft.com/office/officeart/2005/8/layout/cycle8"/>
    <dgm:cxn modelId="{221D8C95-B41E-422C-B250-A8265AB7C06A}" type="presOf" srcId="{F83FC750-7CDE-46AB-A0BA-DBC4B9D44BE3}" destId="{A8D1F0D5-26EB-48DA-960D-825E6FE928B2}" srcOrd="0" destOrd="0" presId="urn:microsoft.com/office/officeart/2005/8/layout/cycle8"/>
    <dgm:cxn modelId="{3633AF74-BCC5-4863-BF8A-8710AEF5CD6D}" type="presOf" srcId="{5F865183-0FED-4482-8550-87B2A8C2AA82}" destId="{BA526683-F383-411A-BD21-A957D08B123F}" srcOrd="0" destOrd="0" presId="urn:microsoft.com/office/officeart/2005/8/layout/cycle8"/>
    <dgm:cxn modelId="{59D2815B-FA47-4396-9339-1C4207F2EC9F}" type="presOf" srcId="{9D338396-06AA-489D-A885-57821F5608AF}" destId="{8960C805-F742-4752-A3B8-A7047D0574FA}" srcOrd="0" destOrd="0" presId="urn:microsoft.com/office/officeart/2005/8/layout/cycle8"/>
    <dgm:cxn modelId="{4C066C8A-BD7A-486F-BBA1-CAE37339802C}" type="presParOf" srcId="{BA526683-F383-411A-BD21-A957D08B123F}" destId="{267B72DD-396A-4206-8F4C-85D79C74CCAD}" srcOrd="0" destOrd="0" presId="urn:microsoft.com/office/officeart/2005/8/layout/cycle8"/>
    <dgm:cxn modelId="{5AE15A8B-08BE-42A3-859D-E7DFCB2C1536}" type="presParOf" srcId="{BA526683-F383-411A-BD21-A957D08B123F}" destId="{76741CD6-A839-4282-8258-5C7E678D3A5F}" srcOrd="1" destOrd="0" presId="urn:microsoft.com/office/officeart/2005/8/layout/cycle8"/>
    <dgm:cxn modelId="{8D1807F6-4C25-4464-A7E6-99EEC86476A6}" type="presParOf" srcId="{BA526683-F383-411A-BD21-A957D08B123F}" destId="{0161085C-00D5-4CA7-B7B4-7072D5C40C1D}" srcOrd="2" destOrd="0" presId="urn:microsoft.com/office/officeart/2005/8/layout/cycle8"/>
    <dgm:cxn modelId="{3D7E9C3F-EC91-415F-9132-9CC0C878F87C}" type="presParOf" srcId="{BA526683-F383-411A-BD21-A957D08B123F}" destId="{E9FBB2A5-3CF1-4CA9-AA14-6E5ECC6DD6B0}" srcOrd="3" destOrd="0" presId="urn:microsoft.com/office/officeart/2005/8/layout/cycle8"/>
    <dgm:cxn modelId="{EA3BE34E-CA89-4A47-8E0B-4A5DEC94570A}" type="presParOf" srcId="{BA526683-F383-411A-BD21-A957D08B123F}" destId="{8960C805-F742-4752-A3B8-A7047D0574FA}" srcOrd="4" destOrd="0" presId="urn:microsoft.com/office/officeart/2005/8/layout/cycle8"/>
    <dgm:cxn modelId="{054FB387-F44D-42E1-B2CF-7E40D57FB211}" type="presParOf" srcId="{BA526683-F383-411A-BD21-A957D08B123F}" destId="{F9BAE066-5F77-4D2A-8EBB-3E2B5ED5B8F6}" srcOrd="5" destOrd="0" presId="urn:microsoft.com/office/officeart/2005/8/layout/cycle8"/>
    <dgm:cxn modelId="{2DCA9317-A420-4110-96A7-88F1F971C6C9}" type="presParOf" srcId="{BA526683-F383-411A-BD21-A957D08B123F}" destId="{724342BE-275A-4C17-8746-BB3F74C86E9A}" srcOrd="6" destOrd="0" presId="urn:microsoft.com/office/officeart/2005/8/layout/cycle8"/>
    <dgm:cxn modelId="{1BFD38BC-00F7-4503-9534-30186DC6BB86}" type="presParOf" srcId="{BA526683-F383-411A-BD21-A957D08B123F}" destId="{74328851-9D17-4B33-B14E-5ED6C473319D}" srcOrd="7" destOrd="0" presId="urn:microsoft.com/office/officeart/2005/8/layout/cycle8"/>
    <dgm:cxn modelId="{5D4F5547-77B0-423D-AD05-B467A4C07AF0}" type="presParOf" srcId="{BA526683-F383-411A-BD21-A957D08B123F}" destId="{100A08BA-E811-4584-A13C-228AF0A8A454}" srcOrd="8" destOrd="0" presId="urn:microsoft.com/office/officeart/2005/8/layout/cycle8"/>
    <dgm:cxn modelId="{BC93B1B0-B163-42A7-9909-77297B8B4DC3}" type="presParOf" srcId="{BA526683-F383-411A-BD21-A957D08B123F}" destId="{10C6BB2E-F0EC-4195-A687-1B651A3EFA76}" srcOrd="9" destOrd="0" presId="urn:microsoft.com/office/officeart/2005/8/layout/cycle8"/>
    <dgm:cxn modelId="{589B43F4-CCF7-4CCA-89D5-B28F93D81135}" type="presParOf" srcId="{BA526683-F383-411A-BD21-A957D08B123F}" destId="{8F326C79-01EA-49A9-93CF-B76D99523F6F}" srcOrd="10" destOrd="0" presId="urn:microsoft.com/office/officeart/2005/8/layout/cycle8"/>
    <dgm:cxn modelId="{AAC14E92-12E5-4655-8396-046A20248965}" type="presParOf" srcId="{BA526683-F383-411A-BD21-A957D08B123F}" destId="{0670A7F0-9DCA-427C-8C0A-B4C908BAC054}" srcOrd="11" destOrd="0" presId="urn:microsoft.com/office/officeart/2005/8/layout/cycle8"/>
    <dgm:cxn modelId="{0F16CBE1-B002-4D16-A5B4-7A0D9A5D02AE}" type="presParOf" srcId="{BA526683-F383-411A-BD21-A957D08B123F}" destId="{C5494AC2-E33F-4DD2-9D4B-315106DC9766}" srcOrd="12" destOrd="0" presId="urn:microsoft.com/office/officeart/2005/8/layout/cycle8"/>
    <dgm:cxn modelId="{DA1C8932-33C3-467F-BAD2-477854D0943E}" type="presParOf" srcId="{BA526683-F383-411A-BD21-A957D08B123F}" destId="{DCE20721-BDA9-4878-B677-ECD404A96052}" srcOrd="13" destOrd="0" presId="urn:microsoft.com/office/officeart/2005/8/layout/cycle8"/>
    <dgm:cxn modelId="{9F411EC4-E082-460D-B95A-06DECD2DA809}" type="presParOf" srcId="{BA526683-F383-411A-BD21-A957D08B123F}" destId="{05E765BB-BC5C-4A33-B523-B9E8DE4B5339}" srcOrd="14" destOrd="0" presId="urn:microsoft.com/office/officeart/2005/8/layout/cycle8"/>
    <dgm:cxn modelId="{060DC65F-C1AB-4A98-90EF-499478D82C0C}" type="presParOf" srcId="{BA526683-F383-411A-BD21-A957D08B123F}" destId="{A1BFAE48-9AEF-4CE2-881C-145A2B40B699}" srcOrd="15" destOrd="0" presId="urn:microsoft.com/office/officeart/2005/8/layout/cycle8"/>
    <dgm:cxn modelId="{2012497A-EFF6-4750-B64E-554029BBAC3C}" type="presParOf" srcId="{BA526683-F383-411A-BD21-A957D08B123F}" destId="{373A7CE9-2D8B-48FF-A7E7-FD1818748C0E}" srcOrd="16" destOrd="0" presId="urn:microsoft.com/office/officeart/2005/8/layout/cycle8"/>
    <dgm:cxn modelId="{2392F2AD-872C-4A1D-9929-73CAC10542D5}" type="presParOf" srcId="{BA526683-F383-411A-BD21-A957D08B123F}" destId="{3F64E8A9-68A0-49A0-9836-9DC0636C5308}" srcOrd="17" destOrd="0" presId="urn:microsoft.com/office/officeart/2005/8/layout/cycle8"/>
    <dgm:cxn modelId="{0463ED3B-77A7-47F2-8612-02EAE3231131}" type="presParOf" srcId="{BA526683-F383-411A-BD21-A957D08B123F}" destId="{219E29F9-B39D-4D14-B51F-12F5FC91D16A}" srcOrd="18" destOrd="0" presId="urn:microsoft.com/office/officeart/2005/8/layout/cycle8"/>
    <dgm:cxn modelId="{0B81E6A3-D73B-47D2-82D5-44A8315C6CC9}" type="presParOf" srcId="{BA526683-F383-411A-BD21-A957D08B123F}" destId="{A1403B5E-13CE-4459-8B64-0B1573A1231F}" srcOrd="19" destOrd="0" presId="urn:microsoft.com/office/officeart/2005/8/layout/cycle8"/>
    <dgm:cxn modelId="{4D8282C3-FAA3-4E22-AA0E-9DDF96C19DD5}" type="presParOf" srcId="{BA526683-F383-411A-BD21-A957D08B123F}" destId="{A8D1F0D5-26EB-48DA-960D-825E6FE928B2}" srcOrd="20" destOrd="0" presId="urn:microsoft.com/office/officeart/2005/8/layout/cycle8"/>
    <dgm:cxn modelId="{2DD23A50-4C63-4D97-8B57-B479C1C24C7C}" type="presParOf" srcId="{BA526683-F383-411A-BD21-A957D08B123F}" destId="{00CD3B3C-3082-4805-826B-376EF526FEE2}" srcOrd="21" destOrd="0" presId="urn:microsoft.com/office/officeart/2005/8/layout/cycle8"/>
    <dgm:cxn modelId="{B4ECC644-9B91-4F43-9D44-28EF98206FD8}" type="presParOf" srcId="{BA526683-F383-411A-BD21-A957D08B123F}" destId="{2FD8AE9A-C7EC-49F2-9050-CD7F86110061}" srcOrd="22" destOrd="0" presId="urn:microsoft.com/office/officeart/2005/8/layout/cycle8"/>
    <dgm:cxn modelId="{441A36ED-BEB5-4A53-8BD9-B7861953A686}" type="presParOf" srcId="{BA526683-F383-411A-BD21-A957D08B123F}" destId="{7C1AB41B-5598-4485-A44D-C347A61B4CBC}" srcOrd="23" destOrd="0" presId="urn:microsoft.com/office/officeart/2005/8/layout/cycle8"/>
    <dgm:cxn modelId="{5F44463D-39A4-440C-99C8-AA8E06C1CEAB}" type="presParOf" srcId="{BA526683-F383-411A-BD21-A957D08B123F}" destId="{601CF880-1EA8-49BA-A98C-3E771E83102C}" srcOrd="24" destOrd="0" presId="urn:microsoft.com/office/officeart/2005/8/layout/cycle8"/>
    <dgm:cxn modelId="{40FF0BE4-348A-4C6E-BF65-6EE722C3BD5A}" type="presParOf" srcId="{BA526683-F383-411A-BD21-A957D08B123F}" destId="{ECF12B94-746D-4140-9C29-523F028781F4}" srcOrd="25" destOrd="0" presId="urn:microsoft.com/office/officeart/2005/8/layout/cycle8"/>
    <dgm:cxn modelId="{A6F07E50-049B-4600-A997-298C9FC3D621}" type="presParOf" srcId="{BA526683-F383-411A-BD21-A957D08B123F}" destId="{AA1D771B-54D6-4293-AFCF-8FD4851F902B}" srcOrd="26" destOrd="0" presId="urn:microsoft.com/office/officeart/2005/8/layout/cycle8"/>
    <dgm:cxn modelId="{36022D15-3B71-4706-BDF0-E25C06CECDAA}" type="presParOf" srcId="{BA526683-F383-411A-BD21-A957D08B123F}" destId="{A12A4E20-5E81-4B37-8861-95D5A02D88F6}" srcOrd="27" destOrd="0" presId="urn:microsoft.com/office/officeart/2005/8/layout/cycle8"/>
    <dgm:cxn modelId="{BF7F0B95-6879-4121-95EF-A2B09177A563}" type="presParOf" srcId="{BA526683-F383-411A-BD21-A957D08B123F}" destId="{B88E6692-EF45-4A23-AE28-DC438D3CCFE6}" srcOrd="28" destOrd="0" presId="urn:microsoft.com/office/officeart/2005/8/layout/cycle8"/>
    <dgm:cxn modelId="{F76EBAF9-B7C6-487C-B805-0398179AB74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D7201F6-6114-43DC-BF8C-D1311B2A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1</Pages>
  <Words>6082</Words>
  <Characters>34670</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PRO2000</cp:lastModifiedBy>
  <cp:revision>50</cp:revision>
  <cp:lastPrinted>2024-02-27T08:16:00Z</cp:lastPrinted>
  <dcterms:created xsi:type="dcterms:W3CDTF">2023-12-13T13:31:00Z</dcterms:created>
  <dcterms:modified xsi:type="dcterms:W3CDTF">2024-02-27T08:22:00Z</dcterms:modified>
</cp:coreProperties>
</file>